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1.png" ContentType="image/png"/>
  <Override PartName="/word/media/rId104.png" ContentType="image/png"/>
  <Override PartName="/word/media/rId268.jpg" ContentType="image/jpeg"/>
  <Override PartName="/word/media/rId263.webp" ContentType="image/webp"/>
  <Override PartName="/word/media/rId445.shtml" ContentType="text/html; charset=utf-8"/>
  <Override PartName="/word/media/rId690.png" ContentType="image/png"/>
  <Override PartName="/word/media/rId662.png" ContentType="image/png"/>
  <Override PartName="/word/media/rId346.jpg" ContentType="image/jpeg"/>
  <Override PartName="/word/media/rId389.svg" ContentType="image/svg+xml"/>
  <Override PartName="/word/media/rId583.jpg" ContentType="image/jpeg"/>
  <Override PartName="/word/media/rId135.png" ContentType="image/png"/>
  <Override PartName="/word/media/rId293.png" ContentType="image/png"/>
  <Override PartName="/word/media/rId605.jpg" ContentType="image/jpeg"/>
  <Override PartName="/word/media/rId356.svg" ContentType="image/svg+xml"/>
  <Override PartName="/word/media/rId658.svg" ContentType="image/svg+xml"/>
  <Override PartName="/word/media/rId906.png" ContentType="image/png"/>
  <Override PartName="/word/media/rId123.png" ContentType="image/png"/>
  <Override PartName="/word/media/rId153.jpg" ContentType="image/jpeg"/>
  <Override PartName="/word/media/rId747.svg" ContentType="image/svg+xml"/>
  <Override PartName="/word/media/rId317.jpg" ContentType="image/jpeg"/>
  <Override PartName="/word/media/rId437.svg" ContentType="image/svg+xml"/>
  <Override PartName="/word/media/rId252.svg" ContentType="image/svg+xml"/>
  <Override PartName="/word/media/rId717.png" ContentType="image/png"/>
  <Override PartName="/word/media/rId560.jpg" ContentType="image/jpeg"/>
  <Override PartName="/word/media/rId139.png" ContentType="image/png"/>
  <Override PartName="/word/media/rId206.svg" ContentType="image/svg+xml"/>
  <Override PartName="/word/media/rId538.png" ContentType="image/png"/>
  <Override PartName="/word/media/rId179.svg" ContentType="image/svg+xml"/>
  <Override PartName="/word/media/rId308.svg" ContentType="image/svg+xml"/>
  <Override PartName="/word/media/rId737.png" ContentType="image/png"/>
  <Override PartName="/word/media/rId190.svg" ContentType="image/svg+xml"/>
  <Override PartName="/word/media/rId763.svg" ContentType="image/svg+xml"/>
  <Override PartName="/word/media/rId126.png" ContentType="image/png"/>
  <Override PartName="/word/media/rId245.svg" ContentType="image/svg+xml"/>
  <Override PartName="/word/media/rId503.png" ContentType="image/png"/>
  <Override PartName="/word/media/rId5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2024-02-06</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0"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pezifische-dienste"/>
    <w:p>
      <w:pPr>
        <w:pStyle w:val="Heading3"/>
      </w:pPr>
      <w:r>
        <w:t xml:space="preserve">Bibliothekspezifische Dienste</w:t>
      </w:r>
    </w:p>
    <w:p>
      <w:pPr>
        <w:numPr>
          <w:ilvl w:val="0"/>
          <w:numId w:val="1002"/>
        </w:numPr>
      </w:pPr>
      <w:hyperlink r:id="rId28">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Gut zu wissen</w:t>
            </w:r>
          </w:p>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97"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Janna Brechmacher, Stabstelle IT in der Benutzungsabteilung der</w:t>
      </w:r>
      <w:r>
        <w:t xml:space="preserve"> </w:t>
      </w:r>
      <w:r>
        <w:t xml:space="preserve">Staatsbibliothek zu Berlin</w:t>
      </w:r>
      <w:r>
        <w:br/>
      </w:r>
      <w:hyperlink r:id="rId44">
        <w:r>
          <w:rPr>
            <w:rStyle w:val="Hyperlink"/>
          </w:rPr>
          <w:t xml:space="preserve">https://orcid.org/0000-0001-7233-7153</w:t>
        </w:r>
      </w:hyperlink>
      <w:r>
        <w:t xml:space="preserve"> </w:t>
      </w:r>
      <w:hyperlink r:id="rId45">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6">
        <w:r>
          <w:rPr>
            <w:rStyle w:val="Hyperlink"/>
          </w:rPr>
          <w:t xml:space="preserve">https://orcid.org/0000-0001-6860-0924</w:t>
        </w:r>
      </w:hyperlink>
      <w:r>
        <w:t xml:space="preserve"> </w:t>
      </w:r>
      <w:hyperlink r:id="rId47">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48">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49">
        <w:r>
          <w:rPr>
            <w:rStyle w:val="Hyperlink"/>
          </w:rPr>
          <w:t xml:space="preserve">https://orcid.org/0000-0001-7753-1078</w:t>
        </w:r>
      </w:hyperlink>
      <w:r>
        <w:t xml:space="preserve"> </w:t>
      </w:r>
      <w:hyperlink r:id="rId50">
        <w:r>
          <w:rPr>
            <w:rStyle w:val="Hyperlink"/>
          </w:rPr>
          <w:t xml:space="preserve">christensen@effective-webwork.de</w:t>
        </w:r>
      </w:hyperlink>
    </w:p>
    <w:p>
      <w:pPr>
        <w:numPr>
          <w:ilvl w:val="0"/>
          <w:numId w:val="1003"/>
        </w:numPr>
      </w:pPr>
      <w:r>
        <w:t xml:space="preserve">Jana Eger, Stadtbibliothek Chemnitz</w:t>
      </w:r>
      <w:r>
        <w:br/>
      </w:r>
      <w:hyperlink r:id="rId51">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2">
        <w:r>
          <w:rPr>
            <w:rStyle w:val="Hyperlink"/>
          </w:rPr>
          <w:t xml:space="preserve">https://orcid.org/0000-0002-0848-2935</w:t>
        </w:r>
      </w:hyperlink>
      <w:r>
        <w:t xml:space="preserve"> </w:t>
      </w:r>
      <w:hyperlink r:id="rId53">
        <w:r>
          <w:rPr>
            <w:rStyle w:val="Hyperlink"/>
          </w:rPr>
          <w:t xml:space="preserve">matthias.finck@haw-hamburg.de</w:t>
        </w:r>
      </w:hyperlink>
    </w:p>
    <w:p>
      <w:pPr>
        <w:numPr>
          <w:ilvl w:val="0"/>
          <w:numId w:val="1003"/>
        </w:numPr>
      </w:pPr>
      <w:r>
        <w:t xml:space="preserve">Ulrike Golas, IT-Leitung der Universitätsbibliothek der TU Berlin</w:t>
      </w:r>
      <w:r>
        <w:br/>
      </w:r>
      <w:hyperlink r:id="rId54">
        <w:r>
          <w:rPr>
            <w:rStyle w:val="Hyperlink"/>
          </w:rPr>
          <w:t xml:space="preserve">https://orcid.org/0000-0002-6567-0000</w:t>
        </w:r>
      </w:hyperlink>
      <w:r>
        <w:t xml:space="preserve"> </w:t>
      </w:r>
      <w:hyperlink r:id="rId55">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6">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7">
        <w:r>
          <w:rPr>
            <w:rStyle w:val="Hyperlink"/>
          </w:rPr>
          <w:t xml:space="preserve">https://orcid.org/0000-0002-0542-1555</w:t>
        </w:r>
      </w:hyperlink>
      <w:r>
        <w:t xml:space="preserve"> </w:t>
      </w:r>
      <w:hyperlink r:id="rId58">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59">
        <w:r>
          <w:rPr>
            <w:rStyle w:val="Hyperlink"/>
          </w:rPr>
          <w:t xml:space="preserve">https://orcid.org/0000-0003-0232-7085</w:t>
        </w:r>
      </w:hyperlink>
      <w:r>
        <w:t xml:space="preserve"> </w:t>
      </w:r>
      <w:hyperlink r:id="rId60">
        <w:r>
          <w:rPr>
            <w:rStyle w:val="Hyperlink"/>
          </w:rPr>
          <w:t xml:space="preserve">lambert.heller@tib.eu</w:t>
        </w:r>
      </w:hyperlink>
    </w:p>
    <w:p>
      <w:pPr>
        <w:numPr>
          <w:ilvl w:val="0"/>
          <w:numId w:val="1003"/>
        </w:numPr>
      </w:pPr>
      <w:r>
        <w:t xml:space="preserve">Sina Hurnik, Studio für Kommunikationsdesign</w:t>
      </w:r>
      <w:r>
        <w:br/>
      </w:r>
      <w:hyperlink r:id="rId61">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62">
        <w:r>
          <w:rPr>
            <w:rStyle w:val="Hyperlink"/>
          </w:rPr>
          <w:t xml:space="preserve">clemens.kynast@uni-jena.de</w:t>
        </w:r>
      </w:hyperlink>
    </w:p>
    <w:p>
      <w:pPr>
        <w:numPr>
          <w:ilvl w:val="0"/>
          <w:numId w:val="1003"/>
        </w:numPr>
      </w:pPr>
      <w:r>
        <w:t xml:space="preserve">Lukas Lerche, UB Dortmund</w:t>
      </w:r>
      <w:r>
        <w:br/>
      </w:r>
      <w:hyperlink r:id="rId63">
        <w:r>
          <w:rPr>
            <w:rStyle w:val="Hyperlink"/>
          </w:rPr>
          <w:t xml:space="preserve">https://orcid.org/0000-0002-4027-6840</w:t>
        </w:r>
      </w:hyperlink>
      <w:r>
        <w:t xml:space="preserve"> </w:t>
      </w:r>
      <w:hyperlink r:id="rId64">
        <w:r>
          <w:rPr>
            <w:rStyle w:val="Hyperlink"/>
          </w:rPr>
          <w:t xml:space="preserve">lukas.lerche@tu-dortmund.de</w:t>
        </w:r>
      </w:hyperlink>
    </w:p>
    <w:p>
      <w:pPr>
        <w:numPr>
          <w:ilvl w:val="0"/>
          <w:numId w:val="1003"/>
        </w:numPr>
      </w:pPr>
      <w:r>
        <w:t xml:space="preserve">Luis Moßburger</w:t>
      </w:r>
      <w:r>
        <w:br/>
      </w:r>
      <w:hyperlink r:id="rId65">
        <w:r>
          <w:rPr>
            <w:rStyle w:val="Hyperlink"/>
          </w:rPr>
          <w:t xml:space="preserve">https://orcid.org/0000-0002-5326-219X</w:t>
        </w:r>
      </w:hyperlink>
      <w:r>
        <w:t xml:space="preserve"> </w:t>
      </w:r>
      <w:hyperlink r:id="rId66">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67">
        <w:r>
          <w:rPr>
            <w:rStyle w:val="Hyperlink"/>
          </w:rPr>
          <w:t xml:space="preserve">https://orcid.org/0000-0001-8020-1440</w:t>
        </w:r>
      </w:hyperlink>
      <w:r>
        <w:t xml:space="preserve"> </w:t>
      </w:r>
      <w:hyperlink r:id="rId68">
        <w:r>
          <w:rPr>
            <w:rStyle w:val="Hyperlink"/>
          </w:rPr>
          <w:t xml:space="preserve">stefanie.nagel@ub.tu-freiberg.de</w:t>
        </w:r>
      </w:hyperlink>
    </w:p>
    <w:p>
      <w:pPr>
        <w:numPr>
          <w:ilvl w:val="0"/>
          <w:numId w:val="1003"/>
        </w:numPr>
      </w:pPr>
      <w:r>
        <w:t xml:space="preserve">Silvia Polla, Forschungsdatenmanagement, Bibliothek</w:t>
      </w:r>
      <w:r>
        <w:br/>
      </w:r>
      <w:hyperlink r:id="rId69">
        <w:r>
          <w:rPr>
            <w:rStyle w:val="Hyperlink"/>
          </w:rPr>
          <w:t xml:space="preserve">https://orcid.org/0000-0002-2395-2448</w:t>
        </w:r>
      </w:hyperlink>
      <w:r>
        <w:t xml:space="preserve"> </w:t>
      </w:r>
      <w:hyperlink r:id="rId70">
        <w:r>
          <w:rPr>
            <w:rStyle w:val="Hyperlink"/>
          </w:rPr>
          <w:t xml:space="preserve">polla@wias-berlin.de</w:t>
        </w:r>
      </w:hyperlink>
    </w:p>
    <w:p>
      <w:pPr>
        <w:numPr>
          <w:ilvl w:val="0"/>
          <w:numId w:val="1003"/>
        </w:numPr>
      </w:pPr>
      <w:r>
        <w:t xml:space="preserve">Michael Schaarwächter, Bibliotheks-IT an der UB Dortmund</w:t>
      </w:r>
      <w:r>
        <w:br/>
      </w:r>
      <w:hyperlink r:id="rId71">
        <w:r>
          <w:rPr>
            <w:rStyle w:val="Hyperlink"/>
          </w:rPr>
          <w:t xml:space="preserve">https://orcid.org/0000-0002-0180-5930</w:t>
        </w:r>
      </w:hyperlink>
      <w:r>
        <w:t xml:space="preserve"> </w:t>
      </w:r>
      <w:hyperlink r:id="rId72">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3">
        <w:r>
          <w:rPr>
            <w:rStyle w:val="Hyperlink"/>
          </w:rPr>
          <w:t xml:space="preserve">https://orcid.org/0000-0001-9043-3632</w:t>
        </w:r>
      </w:hyperlink>
      <w:r>
        <w:t xml:space="preserve"> </w:t>
      </w:r>
      <w:hyperlink r:id="rId74">
        <w:r>
          <w:rPr>
            <w:rStyle w:val="Hyperlink"/>
          </w:rPr>
          <w:t xml:space="preserve">zoe.schubert@tib.eu</w:t>
        </w:r>
      </w:hyperlink>
    </w:p>
    <w:p>
      <w:pPr>
        <w:numPr>
          <w:ilvl w:val="0"/>
          <w:numId w:val="1003"/>
        </w:numPr>
      </w:pPr>
      <w:r>
        <w:t xml:space="preserve">Frank Seeliger, Bibliotheksleiter TH Wildau</w:t>
      </w:r>
      <w:r>
        <w:br/>
      </w:r>
      <w:hyperlink r:id="rId75">
        <w:r>
          <w:rPr>
            <w:rStyle w:val="Hyperlink"/>
          </w:rPr>
          <w:t xml:space="preserve">https://orcid.org/0000-0003-0602-8082</w:t>
        </w:r>
      </w:hyperlink>
      <w:r>
        <w:t xml:space="preserve"> </w:t>
      </w:r>
      <w:hyperlink r:id="rId76">
        <w:r>
          <w:rPr>
            <w:rStyle w:val="Hyperlink"/>
          </w:rPr>
          <w:t xml:space="preserve">fseeliger@th-wildau.de</w:t>
        </w:r>
      </w:hyperlink>
    </w:p>
    <w:p>
      <w:pPr>
        <w:numPr>
          <w:ilvl w:val="0"/>
          <w:numId w:val="1003"/>
        </w:numPr>
      </w:pPr>
      <w:r>
        <w:t xml:space="preserve">Britta Steinke, Referentin für Forschungsdatenmanagement</w:t>
      </w:r>
      <w:r>
        <w:br/>
      </w:r>
      <w:hyperlink r:id="rId77">
        <w:r>
          <w:rPr>
            <w:rStyle w:val="Hyperlink"/>
          </w:rPr>
          <w:t xml:space="preserve">https://orcid.org/0000-0001-6816-5168</w:t>
        </w:r>
      </w:hyperlink>
      <w:r>
        <w:t xml:space="preserve"> </w:t>
      </w:r>
      <w:hyperlink r:id="rId78">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79">
        <w:r>
          <w:rPr>
            <w:rStyle w:val="Hyperlink"/>
          </w:rPr>
          <w:t xml:space="preserve">https://orcid.org/0000-0002-9815-0490</w:t>
        </w:r>
      </w:hyperlink>
      <w:r>
        <w:t xml:space="preserve"> </w:t>
      </w:r>
      <w:hyperlink r:id="rId80">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81">
        <w:r>
          <w:rPr>
            <w:rStyle w:val="Hyperlink"/>
          </w:rPr>
          <w:t xml:space="preserve">https://orcid.org/0000-0002-0977-5908</w:t>
        </w:r>
      </w:hyperlink>
      <w:r>
        <w:t xml:space="preserve"> </w:t>
      </w:r>
      <w:hyperlink r:id="rId82">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3">
        <w:r>
          <w:rPr>
            <w:rStyle w:val="Hyperlink"/>
          </w:rPr>
          <w:t xml:space="preserve">https://orcid.org/0000-0003-0168-0450</w:t>
        </w:r>
      </w:hyperlink>
      <w:r>
        <w:t xml:space="preserve"> </w:t>
      </w:r>
      <w:hyperlink r:id="rId84">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5">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6">
        <w:r>
          <w:rPr>
            <w:rStyle w:val="Hyperlink"/>
          </w:rPr>
          <w:t xml:space="preserve">https://orcid.org/0000-0003-3320-5187</w:t>
        </w:r>
      </w:hyperlink>
      <w:r>
        <w:t xml:space="preserve"> </w:t>
      </w:r>
      <w:hyperlink r:id="rId87">
        <w:r>
          <w:rPr>
            <w:rStyle w:val="Hyperlink"/>
          </w:rPr>
          <w:t xml:space="preserve">r.stroetgen@tu-braunschweig.de</w:t>
        </w:r>
      </w:hyperlink>
    </w:p>
    <w:p>
      <w:pPr>
        <w:numPr>
          <w:ilvl w:val="0"/>
          <w:numId w:val="1003"/>
        </w:numPr>
      </w:pPr>
      <w:r>
        <w:t xml:space="preserve">Jakob Voß, Forschung und Entwicklung an der VZG Göttingen</w:t>
      </w:r>
      <w:r>
        <w:br/>
      </w:r>
      <w:hyperlink r:id="rId88">
        <w:r>
          <w:rPr>
            <w:rStyle w:val="Hyperlink"/>
          </w:rPr>
          <w:t xml:space="preserve">https://orcid.org/0000-0002-7613-4123</w:t>
        </w:r>
      </w:hyperlink>
      <w:r>
        <w:t xml:space="preserve"> </w:t>
      </w:r>
      <w:hyperlink r:id="rId89">
        <w:r>
          <w:rPr>
            <w:rStyle w:val="Hyperlink"/>
          </w:rPr>
          <w:t xml:space="preserve">jakob.voss@gbv.de</w:t>
        </w:r>
      </w:hyperlink>
    </w:p>
    <w:p>
      <w:pPr>
        <w:numPr>
          <w:ilvl w:val="0"/>
          <w:numId w:val="1003"/>
        </w:numPr>
      </w:pPr>
      <w:r>
        <w:t xml:space="preserve">Michael Voss, Consultant; IT-Expert-Voss</w:t>
      </w:r>
      <w:r>
        <w:br/>
      </w:r>
      <w:hyperlink r:id="rId90">
        <w:r>
          <w:rPr>
            <w:rStyle w:val="Hyperlink"/>
          </w:rPr>
          <w:t xml:space="preserve">https://orcid.org/0000-0002-7402-1598</w:t>
        </w:r>
      </w:hyperlink>
      <w:r>
        <w:t xml:space="preserve"> </w:t>
      </w:r>
      <w:hyperlink r:id="rId91">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2">
        <w:r>
          <w:rPr>
            <w:rStyle w:val="Hyperlink"/>
          </w:rPr>
          <w:t xml:space="preserve">kerstin.wendt@sub.uni-hamburg.de</w:t>
        </w:r>
      </w:hyperlink>
    </w:p>
    <w:p>
      <w:pPr>
        <w:numPr>
          <w:ilvl w:val="0"/>
          <w:numId w:val="1003"/>
        </w:numPr>
      </w:pPr>
      <w:r>
        <w:t xml:space="preserve">Carolin Zapke, Fachreferat und ÖA an der UB Chemnitz</w:t>
      </w:r>
      <w:r>
        <w:br/>
      </w:r>
      <w:hyperlink r:id="rId93">
        <w:r>
          <w:rPr>
            <w:rStyle w:val="Hyperlink"/>
          </w:rPr>
          <w:t xml:space="preserve">https://orcid.org/0000-0002-2516-535X</w:t>
        </w:r>
      </w:hyperlink>
      <w:r>
        <w:t xml:space="preserve"> </w:t>
      </w:r>
      <w:hyperlink r:id="rId94">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5">
        <w:r>
          <w:rPr>
            <w:rStyle w:val="Hyperlink"/>
          </w:rPr>
          <w:t xml:space="preserve">https://orcid.org/0000-0002-0403-457X</w:t>
        </w:r>
      </w:hyperlink>
      <w:r>
        <w:t xml:space="preserve"> </w:t>
      </w:r>
      <w:hyperlink r:id="rId96">
        <w:r>
          <w:rPr>
            <w:rStyle w:val="Hyperlink"/>
          </w:rPr>
          <w:t xml:space="preserve">david.zellhoefer@hwr-berlin.de</w:t>
        </w:r>
      </w:hyperlink>
    </w:p>
    <w:bookmarkEnd w:id="97"/>
    <w:bookmarkStart w:id="99"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98">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99"/>
    <w:bookmarkEnd w:id="100"/>
    <w:bookmarkStart w:id="175"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02" name="Picture"/>
                  <a:graphic>
                    <a:graphicData uri="http://schemas.openxmlformats.org/drawingml/2006/picture">
                      <pic:pic>
                        <pic:nvPicPr>
                          <pic:cNvPr descr="/opt/quarto/share/formats/docx/note.png" id="10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07"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05" name="Picture"/>
                  <a:graphic>
                    <a:graphicData uri="http://schemas.openxmlformats.org/drawingml/2006/picture">
                      <pic:pic>
                        <pic:nvPicPr>
                          <pic:cNvPr descr="/opt/quarto/share/formats/docx/tip.png" id="106"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07"/>
    <w:bookmarkStart w:id="150" w:name="Xd6b1793515042b5f4de02aa4a13e076d01a9c07"/>
    <w:p>
      <w:pPr>
        <w:pStyle w:val="Heading2"/>
      </w:pPr>
      <w:r>
        <w:t xml:space="preserve">Allgemeine Infrastruktur für Bibliotheksprozesse und -dienste</w:t>
      </w:r>
    </w:p>
    <w:bookmarkStart w:id="108"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08"/>
    <w:bookmarkStart w:id="109"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09"/>
    <w:bookmarkStart w:id="110"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110"/>
    <w:bookmarkStart w:id="111"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111"/>
    <w:bookmarkStart w:id="112"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112"/>
    <w:bookmarkStart w:id="114"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4"/>
    <w:bookmarkStart w:id="115"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5"/>
    <w:bookmarkStart w:id="117"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1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17"/>
    <w:bookmarkStart w:id="118"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18"/>
    <w:bookmarkStart w:id="119"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19"/>
    <w:bookmarkStart w:id="120"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0"/>
    <w:bookmarkStart w:id="121"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21"/>
    <w:bookmarkStart w:id="149"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2"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2"/>
    <w:bookmarkStart w:id="130"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29"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4" name="Picture"/>
                  <a:graphic>
                    <a:graphicData uri="http://schemas.openxmlformats.org/drawingml/2006/picture">
                      <pic:pic>
                        <pic:nvPicPr>
                          <pic:cNvPr descr="media/hf.png" id="125" name="Picture"/>
                          <pic:cNvPicPr>
                            <a:picLocks noChangeArrowheads="1" noChangeAspect="1"/>
                          </pic:cNvPicPr>
                        </pic:nvPicPr>
                        <pic:blipFill>
                          <a:blip r:embed="rId123"/>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27" name="Picture"/>
                  <a:graphic>
                    <a:graphicData uri="http://schemas.openxmlformats.org/drawingml/2006/picture">
                      <pic:pic>
                        <pic:nvPicPr>
                          <pic:cNvPr descr="media/uhf.png" id="128" name="Picture"/>
                          <pic:cNvPicPr>
                            <a:picLocks noChangeArrowheads="1" noChangeAspect="1"/>
                          </pic:cNvPicPr>
                        </pic:nvPicPr>
                        <pic:blipFill>
                          <a:blip r:embed="rId126"/>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29"/>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0"/>
    <w:bookmarkStart w:id="131"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1"/>
    <w:bookmarkStart w:id="132"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2"/>
    <w:bookmarkStart w:id="133"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3"/>
    <w:bookmarkStart w:id="143"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4">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38" w:name="fig-barcode"/>
          <w:p>
            <w:pPr>
              <w:pStyle w:val="Compact"/>
              <w:jc w:val="center"/>
            </w:pPr>
            <w:r>
              <w:drawing>
                <wp:inline>
                  <wp:extent cx="5334000" cy="576025"/>
                  <wp:effectExtent b="0" l="0" r="0" t="0"/>
                  <wp:docPr descr="" title="" id="136" name="Picture"/>
                  <a:graphic>
                    <a:graphicData uri="http://schemas.openxmlformats.org/drawingml/2006/picture">
                      <pic:pic>
                        <pic:nvPicPr>
                          <pic:cNvPr descr="media/code39.png" id="137" name="Picture"/>
                          <pic:cNvPicPr>
                            <a:picLocks noChangeArrowheads="1" noChangeAspect="1"/>
                          </pic:cNvPicPr>
                        </pic:nvPicPr>
                        <pic:blipFill>
                          <a:blip r:embed="rId13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38"/>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2" w:name="fig-speicher-rfid"/>
          <w:p>
            <w:pPr>
              <w:pStyle w:val="Compact"/>
              <w:jc w:val="center"/>
            </w:pPr>
            <w:r>
              <w:drawing>
                <wp:inline>
                  <wp:extent cx="5334000" cy="705817"/>
                  <wp:effectExtent b="0" l="0" r="0" t="0"/>
                  <wp:docPr descr="" title="" id="140" name="Picture"/>
                  <a:graphic>
                    <a:graphicData uri="http://schemas.openxmlformats.org/drawingml/2006/picture">
                      <pic:pic>
                        <pic:nvPicPr>
                          <pic:cNvPr descr="media/rfid-tag.png" id="141" name="Picture"/>
                          <pic:cNvPicPr>
                            <a:picLocks noChangeArrowheads="1" noChangeAspect="1"/>
                          </pic:cNvPicPr>
                        </pic:nvPicPr>
                        <pic:blipFill>
                          <a:blip r:embed="rId13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2"/>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43"/>
    <w:bookmarkStart w:id="144"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4"/>
    <w:bookmarkStart w:id="145"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5"/>
    <w:bookmarkStart w:id="146"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46"/>
    <w:bookmarkStart w:id="147"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47"/>
    <w:bookmarkStart w:id="148"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48"/>
    <w:bookmarkEnd w:id="149"/>
    <w:bookmarkEnd w:id="150"/>
    <w:bookmarkStart w:id="165" w:name="dienste-für-nutzerinnen"/>
    <w:p>
      <w:pPr>
        <w:pStyle w:val="Heading2"/>
      </w:pPr>
      <w:r>
        <w:t xml:space="preserve">Dienste für Nutzer*innen</w:t>
      </w:r>
    </w:p>
    <w:bookmarkStart w:id="151"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1"/>
    <w:bookmarkStart w:id="156"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2">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4" name="Picture"/>
            <a:graphic>
              <a:graphicData uri="http://schemas.openxmlformats.org/drawingml/2006/picture">
                <pic:pic>
                  <pic:nvPicPr>
                    <pic:cNvPr descr="media/internet-nutzungshinweise.jpg" id="155" name="Picture"/>
                    <pic:cNvPicPr>
                      <a:picLocks noChangeArrowheads="1" noChangeAspect="1"/>
                    </pic:cNvPicPr>
                  </pic:nvPicPr>
                  <pic:blipFill>
                    <a:blip r:embed="rId153"/>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6"/>
    <w:bookmarkStart w:id="157"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57"/>
    <w:bookmarkStart w:id="158"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58"/>
    <w:bookmarkStart w:id="159"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59"/>
    <w:bookmarkStart w:id="160"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0"/>
    <w:bookmarkStart w:id="162"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 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1">
        <w:r>
          <w:rPr>
            <w:rStyle w:val="Hyperlink"/>
          </w:rPr>
          <w:t xml:space="preserve">Hybrid Learning Center (hylec)</w:t>
        </w:r>
      </w:hyperlink>
      <w:r>
        <w:t xml:space="preserve">.</w:t>
      </w:r>
    </w:p>
    <w:bookmarkEnd w:id="162"/>
    <w:bookmarkStart w:id="163"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3"/>
    <w:bookmarkStart w:id="164"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4"/>
    <w:bookmarkEnd w:id="165"/>
    <w:bookmarkStart w:id="173"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66" name="Picture"/>
                  <a:graphic>
                    <a:graphicData uri="http://schemas.openxmlformats.org/drawingml/2006/picture">
                      <pic:pic>
                        <pic:nvPicPr>
                          <pic:cNvPr descr="/opt/quarto/share/formats/docx/tip.png" id="167"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68"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68"/>
    <w:bookmarkStart w:id="169"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69"/>
    <w:bookmarkStart w:id="170"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70"/>
    <w:bookmarkStart w:id="171"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1"/>
    <w:bookmarkStart w:id="172"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2"/>
    <w:bookmarkEnd w:id="173"/>
    <w:bookmarkStart w:id="174"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4"/>
    <w:bookmarkEnd w:id="175"/>
    <w:bookmarkStart w:id="238" w:name="management"/>
    <w:p>
      <w:pPr>
        <w:pStyle w:val="Heading1"/>
      </w:pPr>
      <w:r>
        <w:t xml:space="preserve">IT-Management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76" name="Picture"/>
                  <a:graphic>
                    <a:graphicData uri="http://schemas.openxmlformats.org/drawingml/2006/picture">
                      <pic:pic>
                        <pic:nvPicPr>
                          <pic:cNvPr descr="/opt/quarto/share/formats/docx/note.png" id="177"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78"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78"/>
    <w:bookmarkStart w:id="198"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2" w:name="fig-it-zyklus"/>
          <w:p>
            <w:pPr>
              <w:pStyle w:val="Compact"/>
              <w:jc w:val="center"/>
            </w:pPr>
            <w:r>
              <w:drawing>
                <wp:inline>
                  <wp:extent cx="0" cy="0"/>
                  <wp:effectExtent b="0" l="0" r="0" t="0"/>
                  <wp:docPr descr="" title="" id="180" name="Picture"/>
                  <a:graphic>
                    <a:graphicData uri="http://schemas.openxmlformats.org/drawingml/2006/picture">
                      <pic:pic>
                        <pic:nvPicPr>
                          <pic:cNvPr descr="media/sdlc.svg" id="1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2"/>
        </w:tc>
      </w:tr>
    </w:tbl>
    <w:bookmarkStart w:id="185"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des Projektes.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83" name="Picture"/>
                  <a:graphic>
                    <a:graphicData uri="http://schemas.openxmlformats.org/drawingml/2006/picture">
                      <pic:pic>
                        <pic:nvPicPr>
                          <pic:cNvPr descr="/opt/quarto/share/formats/docx/tip.png" id="18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5"/>
    <w:bookmarkStart w:id="186"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86"/>
    <w:bookmarkStart w:id="187"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87"/>
    <w:bookmarkStart w:id="195"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Start w:id="194" w:name="wartung"/>
    <w:p>
      <w:pPr>
        <w:pStyle w:val="Heading4"/>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88" name="Picture"/>
                  <a:graphic>
                    <a:graphicData uri="http://schemas.openxmlformats.org/drawingml/2006/picture">
                      <pic:pic>
                        <pic:nvPicPr>
                          <pic:cNvPr descr="/opt/quarto/share/formats/docx/tip.png" id="189"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Beispiel</w:t>
            </w:r>
          </w:p>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3" w:name="fig-verweildauer"/>
                <w:p>
                  <w:pPr>
                    <w:pStyle w:val="Compact"/>
                    <w:jc w:val="center"/>
                  </w:pPr>
                  <w:r>
                    <w:drawing>
                      <wp:inline>
                        <wp:extent cx="0" cy="0"/>
                        <wp:effectExtent b="0" l="0" r="0" t="0"/>
                        <wp:docPr descr="" title="" id="191" name="Picture"/>
                        <a:graphic>
                          <a:graphicData uri="http://schemas.openxmlformats.org/drawingml/2006/picture">
                            <pic:pic>
                              <pic:nvPicPr>
                                <pic:cNvPr descr="media/sw_lifespan.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3"/>
              </w:tc>
            </w:tr>
          </w:tbl>
        </w:tc>
      </w:tr>
    </w:tbl>
    <w:bookmarkEnd w:id="194"/>
    <w:bookmarkEnd w:id="195"/>
    <w:bookmarkStart w:id="196"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all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96"/>
    <w:bookmarkStart w:id="197"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und offene Standards achten; Vendor Lock-In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w:t>
      </w:r>
      <w:r>
        <w:t xml:space="preserve"> </w:t>
      </w:r>
      <w:r>
        <w:t xml:space="preserve">auch abschneiden“). Die Einführung zusätzlicher Werkzeuge sorgt sonst auch</w:t>
      </w:r>
      <w:r>
        <w:t xml:space="preserve"> </w:t>
      </w:r>
      <w:r>
        <w:t xml:space="preserve">oft für Unverständnis und Frust.</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97"/>
    <w:bookmarkEnd w:id="198"/>
    <w:bookmarkStart w:id="203"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99"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 Installation.</w:t>
      </w:r>
    </w:p>
    <w:p>
      <w:pPr>
        <w:pStyle w:val="BodyText"/>
      </w:pPr>
      <w:r>
        <w:t xml:space="preserve">In diesem Modell kümmert sich die Einrichtung selbst um Installation und</w:t>
      </w:r>
      <w:r>
        <w:t xml:space="preserve"> </w:t>
      </w:r>
      <w:r>
        <w:t xml:space="preserve">Updates. Folglich erfordert dieses Modell höheren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die meiste</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199"/>
    <w:bookmarkStart w:id="200"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angeschlossenen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 besser skaliert.</w:t>
      </w:r>
    </w:p>
    <w:bookmarkEnd w:id="200"/>
    <w:bookmarkStart w:id="201"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fachlich und technische Betrieb beim</w:t>
      </w:r>
      <w:r>
        <w:t xml:space="preserve"> </w:t>
      </w:r>
      <w:r>
        <w:t xml:space="preserve">Anbieter bzw. Dienstleister der Software und die Einrichtung nutzt lediglich</w:t>
      </w:r>
      <w:r>
        <w:t xml:space="preserve"> </w:t>
      </w:r>
      <w:r>
        <w:t xml:space="preserve">eine für sie 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1"/>
    <w:bookmarkStart w:id="202"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2"/>
    <w:bookmarkEnd w:id="203"/>
    <w:bookmarkStart w:id="217"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5" w:name="vendor-lock-in"/>
    <w:p>
      <w:pPr>
        <w:pStyle w:val="Heading3"/>
      </w:pPr>
      <w:r>
        <w:t xml:space="preserve">Vendor-Lock-In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4">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5"/>
    <w:bookmarkStart w:id="210"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09" w:name="fig-schichtmodell"/>
          <w:p>
            <w:pPr>
              <w:pStyle w:val="Compact"/>
              <w:jc w:val="center"/>
            </w:pPr>
            <w:r>
              <w:drawing>
                <wp:inline>
                  <wp:extent cx="0" cy="0"/>
                  <wp:effectExtent b="0" l="0" r="0" t="0"/>
                  <wp:docPr descr="" title="" id="207" name="Picture"/>
                  <a:graphic>
                    <a:graphicData uri="http://schemas.openxmlformats.org/drawingml/2006/picture">
                      <pic:pic>
                        <pic:nvPicPr>
                          <pic:cNvPr descr="media/schichten.svg" id="2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09"/>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 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0"/>
    <w:bookmarkStart w:id="211"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1"/>
    <w:bookmarkStart w:id="212"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2"/>
    <w:bookmarkStart w:id="216"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3">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4">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5">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16"/>
    <w:bookmarkEnd w:id="217"/>
    <w:bookmarkStart w:id="236"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0"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18" name="Picture"/>
                  <a:graphic>
                    <a:graphicData uri="http://schemas.openxmlformats.org/drawingml/2006/picture">
                      <pic:pic>
                        <pic:nvPicPr>
                          <pic:cNvPr descr="/opt/quarto/share/formats/docx/tip.png" id="219"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0"/>
    <w:bookmarkStart w:id="222"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1"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1"/>
    <w:bookmarkEnd w:id="222"/>
    <w:bookmarkStart w:id="235"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27"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3">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4">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5">
        <w:r>
          <w:rPr>
            <w:rStyle w:val="Hyperlink"/>
          </w:rPr>
          <w:t xml:space="preserve">Zertifikatskurs Data Librarian an der TH Köln</w:t>
        </w:r>
      </w:hyperlink>
    </w:p>
    <w:p>
      <w:pPr>
        <w:numPr>
          <w:ilvl w:val="1"/>
          <w:numId w:val="1023"/>
        </w:numPr>
      </w:pPr>
      <w:hyperlink r:id="rId226">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27"/>
    <w:bookmarkStart w:id="233"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28">
        <w:r>
          <w:rPr>
            <w:rStyle w:val="Hyperlink"/>
          </w:rPr>
          <w:t xml:space="preserve">European Library Automation Group</w:t>
        </w:r>
      </w:hyperlink>
      <w:r>
        <w:t xml:space="preserve"> </w:t>
      </w:r>
      <w:r>
        <w:t xml:space="preserve">(ELAG)</w:t>
      </w:r>
    </w:p>
    <w:p>
      <w:pPr>
        <w:numPr>
          <w:ilvl w:val="0"/>
          <w:numId w:val="1024"/>
        </w:numPr>
      </w:pPr>
      <w:hyperlink r:id="rId229">
        <w:r>
          <w:rPr>
            <w:rStyle w:val="Hyperlink"/>
          </w:rPr>
          <w:t xml:space="preserve">Code4Lib-Konferenzen</w:t>
        </w:r>
      </w:hyperlink>
      <w:r>
        <w:t xml:space="preserve"> </w:t>
      </w:r>
      <w:r>
        <w:t xml:space="preserve">in den USA</w:t>
      </w:r>
    </w:p>
    <w:p>
      <w:pPr>
        <w:numPr>
          <w:ilvl w:val="0"/>
          <w:numId w:val="1024"/>
        </w:numPr>
      </w:pPr>
      <w:hyperlink r:id="rId230">
        <w:r>
          <w:rPr>
            <w:rStyle w:val="Hyperlink"/>
          </w:rPr>
          <w:t xml:space="preserve">Access Conference</w:t>
        </w:r>
      </w:hyperlink>
      <w:r>
        <w:t xml:space="preserve"> </w:t>
      </w:r>
      <w:r>
        <w:t xml:space="preserve">in Kanada</w:t>
      </w:r>
    </w:p>
    <w:p>
      <w:pPr>
        <w:numPr>
          <w:ilvl w:val="0"/>
          <w:numId w:val="1024"/>
        </w:numPr>
      </w:pPr>
      <w:hyperlink r:id="rId231">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2">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3"/>
    <w:bookmarkStart w:id="234"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4"/>
    <w:bookmarkEnd w:id="235"/>
    <w:bookmarkEnd w:id="236"/>
    <w:bookmarkStart w:id="237"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37"/>
    <w:bookmarkEnd w:id="238"/>
    <w:bookmarkStart w:id="285" w:name="anforderungen"/>
    <w:p>
      <w:pPr>
        <w:pStyle w:val="Heading1"/>
      </w:pPr>
      <w:r>
        <w:t xml:space="preserve">Anforderungsanalyse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39" name="Picture"/>
                  <a:graphic>
                    <a:graphicData uri="http://schemas.openxmlformats.org/drawingml/2006/picture">
                      <pic:pic>
                        <pic:nvPicPr>
                          <pic:cNvPr descr="/opt/quarto/share/formats/docx/note.png" id="240"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1"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1"/>
    <w:bookmarkStart w:id="250"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49"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42" name="Picture"/>
                  <a:graphic>
                    <a:graphicData uri="http://schemas.openxmlformats.org/drawingml/2006/picture">
                      <pic:pic>
                        <pic:nvPicPr>
                          <pic:cNvPr descr="/opt/quarto/share/formats/docx/tip.png" id="243"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4">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48" w:name="fig-usux"/>
          <w:p>
            <w:pPr>
              <w:pStyle w:val="Compact"/>
              <w:jc w:val="center"/>
            </w:pPr>
            <w:r>
              <w:drawing>
                <wp:inline>
                  <wp:extent cx="0" cy="0"/>
                  <wp:effectExtent b="0" l="0" r="0" t="0"/>
                  <wp:docPr descr="" title="" id="246" name="Picture"/>
                  <a:graphic>
                    <a:graphicData uri="http://schemas.openxmlformats.org/drawingml/2006/picture">
                      <pic:pic>
                        <pic:nvPicPr>
                          <pic:cNvPr descr="media/usability_ux.svg" id="2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48"/>
        </w:tc>
      </w:tr>
    </w:tbl>
    <w:bookmarkEnd w:id="249"/>
    <w:bookmarkEnd w:id="250"/>
    <w:bookmarkStart w:id="283"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57" w:name="bedarfsermittlung"/>
    <w:p>
      <w:pPr>
        <w:pStyle w:val="Heading3"/>
      </w:pPr>
      <w:r>
        <w:t xml:space="preserve">Bedarfsermittlung</w:t>
      </w:r>
    </w:p>
    <w:bookmarkStart w:id="251"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1"/>
    <w:bookmarkStart w:id="256"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5" w:name="fig-3"/>
          <w:p>
            <w:pPr>
              <w:pStyle w:val="Compact"/>
              <w:jc w:val="center"/>
            </w:pPr>
            <w:r>
              <w:drawing>
                <wp:inline>
                  <wp:extent cx="3048000" cy="2286000"/>
                  <wp:effectExtent b="0" l="0" r="0" t="0"/>
                  <wp:docPr descr="" title="" id="253" name="Picture"/>
                  <a:graphic>
                    <a:graphicData uri="http://schemas.openxmlformats.org/drawingml/2006/picture">
                      <pic:pic>
                        <pic:nvPicPr>
                          <pic:cNvPr descr="media/missing.svg" id="25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2"/>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5"/>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56"/>
    <w:bookmarkEnd w:id="257"/>
    <w:bookmarkStart w:id="262"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58"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58"/>
    <w:bookmarkStart w:id="259"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59"/>
    <w:bookmarkStart w:id="261"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0">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1"/>
    <w:bookmarkEnd w:id="262"/>
    <w:bookmarkStart w:id="276"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6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66" w:name="fig-storyboard"/>
          <w:p>
            <w:pPr>
              <w:pStyle w:val="Compact"/>
              <w:jc w:val="center"/>
            </w:pPr>
            <w:r>
              <w:drawing>
                <wp:inline>
                  <wp:extent cx="3810000" cy="2540000"/>
                  <wp:effectExtent b="0" l="0" r="0" t="0"/>
                  <wp:docPr descr="" title="" id="264" name="Picture"/>
                  <a:graphic>
                    <a:graphicData uri="http://schemas.openxmlformats.org/drawingml/2006/picture">
                      <pic:pic>
                        <pic:nvPicPr>
                          <pic:cNvPr descr="https://sbt.blob.core.windows.net/storyboards/e479644d/online-library-system.webp?utc=132636304699900000" id="265" name="Picture"/>
                          <pic:cNvPicPr>
                            <a:picLocks noChangeArrowheads="1" noChangeAspect="1"/>
                          </pic:cNvPicPr>
                        </pic:nvPicPr>
                        <pic:blipFill>
                          <a:blip r:embed="rId263"/>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66"/>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67"/>
    <w:bookmarkStart w:id="272"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1" w:name="fig-5"/>
          <w:p>
            <w:pPr>
              <w:pStyle w:val="Compact"/>
              <w:jc w:val="center"/>
            </w:pPr>
            <w:r>
              <w:drawing>
                <wp:inline>
                  <wp:extent cx="5334000" cy="4000500"/>
                  <wp:effectExtent b="0" l="0" r="0" t="0"/>
                  <wp:docPr descr="" title="" id="269" name="Picture"/>
                  <a:graphic>
                    <a:graphicData uri="http://schemas.openxmlformats.org/drawingml/2006/picture">
                      <pic:pic>
                        <pic:nvPicPr>
                          <pic:cNvPr descr="https://d3h2k7ug3o5pb3.cloudfront.net/image/2023-02-01/b3796410-a1f5-11ed-91cc-733ac0a0cb68.jpg" id="270" name="Picture"/>
                          <pic:cNvPicPr>
                            <a:picLocks noChangeArrowheads="1" noChangeAspect="1"/>
                          </pic:cNvPicPr>
                        </pic:nvPicPr>
                        <pic:blipFill>
                          <a:blip r:embed="rId268"/>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2"/>
    <w:bookmarkStart w:id="275"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3">
        <w:r>
          <w:rPr>
            <w:rStyle w:val="Hyperlink"/>
          </w:rPr>
          <w:t xml:space="preserve">Figma</w:t>
        </w:r>
      </w:hyperlink>
      <w:r>
        <w:t xml:space="preserve"> </w:t>
      </w:r>
      <w:r>
        <w:t xml:space="preserve">oder</w:t>
      </w:r>
      <w:r>
        <w:t xml:space="preserve"> </w:t>
      </w:r>
      <w:hyperlink r:id="rId27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5"/>
    <w:bookmarkEnd w:id="276"/>
    <w:bookmarkStart w:id="282"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7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7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7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79"/>
    <w:bookmarkStart w:id="28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0"/>
    <w:bookmarkStart w:id="28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1"/>
    <w:bookmarkEnd w:id="282"/>
    <w:bookmarkEnd w:id="283"/>
    <w:bookmarkStart w:id="284"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4"/>
    <w:bookmarkEnd w:id="285"/>
    <w:bookmarkStart w:id="322"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86" name="Picture"/>
                  <a:graphic>
                    <a:graphicData uri="http://schemas.openxmlformats.org/drawingml/2006/picture">
                      <pic:pic>
                        <pic:nvPicPr>
                          <pic:cNvPr descr="/opt/quarto/share/formats/docx/important.png" id="28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89" name="Picture"/>
                  <a:graphic>
                    <a:graphicData uri="http://schemas.openxmlformats.org/drawingml/2006/picture">
                      <pic:pic>
                        <pic:nvPicPr>
                          <pic:cNvPr descr="/opt/quarto/share/formats/docx/note.png" id="290"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96"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91" name="Picture"/>
                  <a:graphic>
                    <a:graphicData uri="http://schemas.openxmlformats.org/drawingml/2006/picture">
                      <pic:pic>
                        <pic:nvPicPr>
                          <pic:cNvPr descr="/opt/quarto/share/formats/docx/important.png" id="29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4" name="Picture"/>
            <a:graphic>
              <a:graphicData uri="http://schemas.openxmlformats.org/drawingml/2006/picture">
                <pic:pic>
                  <pic:nvPicPr>
                    <pic:cNvPr descr="media/datenschutz-vs-sicherheits-beauftragte.png" id="295" name="Picture"/>
                    <pic:cNvPicPr>
                      <a:picLocks noChangeArrowheads="1" noChangeAspect="1"/>
                    </pic:cNvPicPr>
                  </pic:nvPicPr>
                  <pic:blipFill>
                    <a:blip r:embed="rId293"/>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96"/>
    <w:bookmarkStart w:id="300" w:name="sicherheitsvorfall"/>
    <w:p>
      <w:pPr>
        <w:pStyle w:val="Heading2"/>
      </w:pPr>
      <w:r>
        <w:t xml:space="preserve">Sicherheitsvorfall</w:t>
      </w:r>
    </w:p>
    <w:bookmarkStart w:id="297"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97"/>
    <w:bookmarkStart w:id="298"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298"/>
    <w:bookmarkStart w:id="299"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99"/>
    <w:bookmarkEnd w:id="300"/>
    <w:bookmarkStart w:id="305"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1">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2">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3">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4">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5"/>
    <w:bookmarkStart w:id="316" w:name="präventivmaßnahmen"/>
    <w:p>
      <w:pPr>
        <w:pStyle w:val="Heading2"/>
      </w:pPr>
      <w:r>
        <w:t xml:space="preserve">Präventivmaßnahmen</w:t>
      </w:r>
    </w:p>
    <w:bookmarkStart w:id="307"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06">
        <w:r>
          <w:rPr>
            <w:rStyle w:val="Hyperlink"/>
          </w:rPr>
          <w:t xml:space="preserve">Passwort-Empfehlungen des BSI</w:t>
        </w:r>
      </w:hyperlink>
      <w:r>
        <w:t xml:space="preserve">).</w:t>
      </w:r>
    </w:p>
    <w:bookmarkEnd w:id="307"/>
    <w:bookmarkStart w:id="311"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09" name="Picture"/>
            <a:graphic>
              <a:graphicData uri="http://schemas.openxmlformats.org/drawingml/2006/picture">
                <pic:pic>
                  <pic:nvPicPr>
                    <pic:cNvPr descr="media/sso-approaches.svg" id="3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8"/>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1"/>
    <w:bookmarkStart w:id="314"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12" name="Picture"/>
                  <a:graphic>
                    <a:graphicData uri="http://schemas.openxmlformats.org/drawingml/2006/picture">
                      <pic:pic>
                        <pic:nvPicPr>
                          <pic:cNvPr descr="/opt/quarto/share/formats/docx/important.png" id="31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4"/>
    <w:bookmarkStart w:id="315"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5"/>
    <w:bookmarkEnd w:id="316"/>
    <w:bookmarkStart w:id="320"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18" name="Picture"/>
            <a:graphic>
              <a:graphicData uri="http://schemas.openxmlformats.org/drawingml/2006/picture">
                <pic:pic>
                  <pic:nvPicPr>
                    <pic:cNvPr descr="media/massnahmen-und-praevention.jpg" id="319" name="Picture"/>
                    <pic:cNvPicPr>
                      <a:picLocks noChangeArrowheads="1" noChangeAspect="1"/>
                    </pic:cNvPicPr>
                  </pic:nvPicPr>
                  <pic:blipFill>
                    <a:blip r:embed="rId317"/>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0"/>
    <w:bookmarkStart w:id="321"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1"/>
    <w:bookmarkEnd w:id="322"/>
    <w:bookmarkStart w:id="381"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23" name="Picture"/>
                  <a:graphic>
                    <a:graphicData uri="http://schemas.openxmlformats.org/drawingml/2006/picture">
                      <pic:pic>
                        <pic:nvPicPr>
                          <pic:cNvPr descr="/opt/quarto/share/formats/docx/note.png" id="324"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5"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5"/>
    <w:bookmarkStart w:id="339" w:name="grundlegende-begrifflichkeiten"/>
    <w:p>
      <w:pPr>
        <w:pStyle w:val="Heading2"/>
      </w:pPr>
      <w:r>
        <w:t xml:space="preserve">Grundlegende Begrifflichkeiten</w:t>
      </w:r>
    </w:p>
    <w:bookmarkStart w:id="329"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6"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K10plus-Format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26"/>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7" name="Picture"/>
                  <a:graphic>
                    <a:graphicData uri="http://schemas.openxmlformats.org/drawingml/2006/picture">
                      <pic:pic>
                        <pic:nvPicPr>
                          <pic:cNvPr descr="/opt/quarto/share/formats/docx/tip.png" id="328"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29"/>
    <w:bookmarkStart w:id="334"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0"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0"/>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31" name="Picture"/>
                  <a:graphic>
                    <a:graphicData uri="http://schemas.openxmlformats.org/drawingml/2006/picture">
                      <pic:pic>
                        <pic:nvPicPr>
                          <pic:cNvPr descr="/opt/quarto/share/formats/docx/tip.png" id="332"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3">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4"/>
    <w:bookmarkStart w:id="336"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5">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36"/>
    <w:bookmarkStart w:id="338"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Cs/>
          <w:i/>
        </w:rPr>
        <w:t xml:space="preserve">Normdatei</w:t>
      </w:r>
      <w:r>
        <w:t xml:space="preserve"> </w:t>
      </w:r>
      <w:r>
        <w:t xml:space="preserve">bezeichnet. Ihre</w:t>
      </w:r>
      <w:r>
        <w:t xml:space="preserve"> </w:t>
      </w:r>
      <w:r>
        <w:t xml:space="preserve">Datensätze dienen als</w:t>
      </w:r>
      <w:r>
        <w:t xml:space="preserve"> </w:t>
      </w:r>
      <w:r>
        <w:rPr>
          <w:iCs/>
          <w:i/>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37">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38"/>
    <w:bookmarkEnd w:id="339"/>
    <w:bookmarkStart w:id="352"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0"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 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 Verwaltungs-)</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0"/>
    <w:bookmarkStart w:id="341"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rPr>
          <w:iCs/>
          <w:i/>
        </w:rPr>
        <w:t xml:space="preserve">CBS</w:t>
      </w:r>
      <w:r>
        <w:t xml:space="preserve"> </w:t>
      </w:r>
      <w:r>
        <w:t xml:space="preserve">und</w:t>
      </w:r>
      <w:r>
        <w:t xml:space="preserve"> </w:t>
      </w:r>
      <w:r>
        <w:rPr>
          <w:iCs/>
          <w:i/>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41"/>
    <w:bookmarkStart w:id="343"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42">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bibliographisches Datenformat, insbesondere zur Beschreibung von Forschungsdaten (siehe Kapitel</w:t>
      </w:r>
      <w:r>
        <w:t xml:space="preserve"> </w:t>
      </w:r>
      <w:hyperlink r:id="rId31">
        <w:r>
          <w:rPr>
            <w:rStyle w:val="Hyperlink"/>
          </w:rPr>
          <w:t xml:space="preserve">Forschungsnahe Dienste</w:t>
        </w:r>
      </w:hyperlink>
      <w:r>
        <w:t xml:space="preserve">).</w:t>
      </w:r>
    </w:p>
    <w:bookmarkEnd w:id="343"/>
    <w:bookmarkStart w:id="350"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44" name="Picture"/>
                  <a:graphic>
                    <a:graphicData uri="http://schemas.openxmlformats.org/drawingml/2006/picture">
                      <pic:pic>
                        <pic:nvPicPr>
                          <pic:cNvPr descr="/opt/quarto/share/formats/docx/important.png" id="34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ein Geldinstitut gemeint?) sondern auch</w:t>
            </w:r>
            <w:r>
              <w:t xml:space="preserve"> </w:t>
            </w:r>
            <w:r>
              <w:t xml:space="preserve">um Eigenschaften und Beziehungen (Beispiel: mögliche Größe, Material und Ort</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Layout w:type="fixed"/>
      </w:tblPr>
      <w:tblGrid>
        <w:gridCol w:w="7920"/>
      </w:tblGrid>
      <w:tr>
        <w:tc>
          <w:tcPr/>
          <w:bookmarkStart w:id="349" w:name="fig-bibframe"/>
          <w:p>
            <w:pPr>
              <w:pStyle w:val="Compact"/>
              <w:jc w:val="center"/>
            </w:pPr>
            <w:r>
              <w:drawing>
                <wp:inline>
                  <wp:extent cx="5334000" cy="6651811"/>
                  <wp:effectExtent b="0" l="0" r="0" t="0"/>
                  <wp:docPr descr="" title="" id="347" name="Picture"/>
                  <a:graphic>
                    <a:graphicData uri="http://schemas.openxmlformats.org/drawingml/2006/picture">
                      <pic:pic>
                        <pic:nvPicPr>
                          <pic:cNvPr descr="media/bibframe2-model.jpg" id="348" name="Picture"/>
                          <pic:cNvPicPr>
                            <a:picLocks noChangeArrowheads="1" noChangeAspect="1"/>
                          </pic:cNvPicPr>
                        </pic:nvPicPr>
                        <pic:blipFill>
                          <a:blip r:embed="rId346"/>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49"/>
        </w:tc>
      </w:tr>
    </w:tbl>
    <w:bookmarkEnd w:id="350"/>
    <w:bookmarkStart w:id="351"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51"/>
    <w:bookmarkEnd w:id="352"/>
    <w:bookmarkStart w:id="378" w:name="Xc0d2b380f537523ab05a0d07c2c628226492086"/>
    <w:p>
      <w:pPr>
        <w:pStyle w:val="Heading2"/>
      </w:pPr>
      <w:r>
        <w:t xml:space="preserve">Datenverarbeitungsprozess in Bibliotheken</w:t>
      </w:r>
    </w:p>
    <w:bookmarkStart w:id="355"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53" name="Picture"/>
                  <a:graphic>
                    <a:graphicData uri="http://schemas.openxmlformats.org/drawingml/2006/picture">
                      <pic:pic>
                        <pic:nvPicPr>
                          <pic:cNvPr descr="/opt/quarto/share/formats/docx/tip.png" id="35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55"/>
    <w:bookmarkStart w:id="364"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p>
    <w:tbl>
      <w:tblPr>
        <w:tblStyle w:val="Table"/>
        <w:tblW w:type="pct" w:w="5000"/>
        <w:tblLook w:firstRow="0" w:lastRow="0" w:firstColumn="0" w:lastColumn="0" w:noHBand="0" w:noVBand="0" w:val="0000"/>
        <w:jc w:val="start"/>
        <w:tblLayout w:type="fixed"/>
      </w:tblPr>
      <w:tblGrid>
        <w:gridCol w:w="7920"/>
      </w:tblGrid>
      <w:tr>
        <w:tc>
          <w:tcPr/>
          <w:bookmarkStart w:id="359" w:name="fig-etl"/>
          <w:p>
            <w:pPr>
              <w:pStyle w:val="Compact"/>
              <w:jc w:val="center"/>
            </w:pPr>
            <w:r>
              <w:drawing>
                <wp:inline>
                  <wp:extent cx="5334000" cy="2414761"/>
                  <wp:effectExtent b="0" l="0" r="0" t="0"/>
                  <wp:docPr descr="" title="" id="357" name="Picture"/>
                  <a:graphic>
                    <a:graphicData uri="http://schemas.openxmlformats.org/drawingml/2006/picture">
                      <pic:pic>
                        <pic:nvPicPr>
                          <pic:cNvPr descr="media/etl-prozess.svg" id="3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6"/>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Allgemeiner Ablauf eines ETL-Prozesses</w:t>
            </w:r>
          </w:p>
          <w:bookmarkEnd w:id="359"/>
        </w:tc>
      </w:tr>
    </w:tbl>
    <w:bookmarkStart w:id="360"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60"/>
    <w:bookmarkStart w:id="361"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1"/>
    <w:bookmarkStart w:id="362"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2"/>
    <w:bookmarkStart w:id="363"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 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w:t>
      </w:r>
      <w:r>
        <w:t xml:space="preserve"> </w:t>
      </w:r>
      <w:r>
        <w:t xml:space="preserve">Open-Source-ETL-Frameworks, deren eingeschränkter Funktionsumfang und</w:t>
      </w:r>
      <w:r>
        <w:t xml:space="preserve"> </w:t>
      </w:r>
      <w:r>
        <w:t xml:space="preserve">verbesserungswürdige Usability durch Anpassungen für bibliothekarische</w:t>
      </w:r>
      <w:r>
        <w:t xml:space="preserve"> </w:t>
      </w:r>
      <w:r>
        <w:t xml:space="preserve">Datenformate und Schnittstellen 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3"/>
    <w:bookmarkEnd w:id="364"/>
    <w:bookmarkStart w:id="368"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5">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6">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67">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68"/>
    <w:bookmarkStart w:id="376"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69">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0">
        <w:r>
          <w:rPr>
            <w:rStyle w:val="Hyperlink"/>
          </w:rPr>
          <w:t xml:space="preserve">BASE</w:t>
        </w:r>
      </w:hyperlink>
      <w:r>
        <w:t xml:space="preserve"> </w:t>
      </w:r>
      <w:r>
        <w:t xml:space="preserve">und der</w:t>
      </w:r>
      <w:r>
        <w:t xml:space="preserve"> </w:t>
      </w:r>
      <w:hyperlink r:id="rId371">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2">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3">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4">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5">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6"/>
    <w:bookmarkStart w:id="377"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77"/>
    <w:bookmarkEnd w:id="378"/>
    <w:bookmarkStart w:id="379"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79"/>
    <w:bookmarkStart w:id="380"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0"/>
    <w:bookmarkEnd w:id="381"/>
    <w:bookmarkStart w:id="495"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82" name="Picture"/>
                  <a:graphic>
                    <a:graphicData uri="http://schemas.openxmlformats.org/drawingml/2006/picture">
                      <pic:pic>
                        <pic:nvPicPr>
                          <pic:cNvPr descr="/opt/quarto/share/formats/docx/note.png" id="38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6"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84" name="Picture"/>
                  <a:graphic>
                    <a:graphicData uri="http://schemas.openxmlformats.org/drawingml/2006/picture">
                      <pic:pic>
                        <pic:nvPicPr>
                          <pic:cNvPr descr="/opt/quarto/share/formats/docx/important.png" id="38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6"/>
    <w:bookmarkStart w:id="404"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87" name="Picture"/>
                  <a:graphic>
                    <a:graphicData uri="http://schemas.openxmlformats.org/drawingml/2006/picture">
                      <pic:pic>
                        <pic:nvPicPr>
                          <pic:cNvPr descr="/opt/quarto/share/formats/docx/tip.png" id="388"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durch Hosting auch schon möglich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92" w:name="fig-bmsevol"/>
          <w:p>
            <w:pPr>
              <w:pStyle w:val="Compact"/>
              <w:jc w:val="center"/>
            </w:pPr>
            <w:r>
              <w:drawing>
                <wp:inline>
                  <wp:extent cx="3810000" cy="2540000"/>
                  <wp:effectExtent b="0" l="0" r="0" t="0"/>
                  <wp:docPr descr="" title="" id="390" name="Picture"/>
                  <a:graphic>
                    <a:graphicData uri="http://schemas.openxmlformats.org/drawingml/2006/picture">
                      <pic:pic>
                        <pic:nvPicPr>
                          <pic:cNvPr descr="media/bms-timeline.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2"/>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93" name="Picture"/>
                  <a:graphic>
                    <a:graphicData uri="http://schemas.openxmlformats.org/drawingml/2006/picture">
                      <pic:pic>
                        <pic:nvPicPr>
                          <pic:cNvPr descr="/opt/quarto/share/formats/docx/tip.png" id="39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5" w:name="tbl-aktuelle-sw-produkte"/>
          <w:tbl>
            <w:tblPr>
              <w:tblStyle w:val="Table"/>
              <w:tblW w:type="pct" w:w="4873"/>
              <w:tblLook w:firstRow="1" w:lastRow="0" w:firstColumn="0" w:lastColumn="0" w:noHBand="0" w:noVBand="0" w:val="0020"/>
              <w:jc w:val="start"/>
              <w:tblLayout w:type="fixed"/>
            </w:tblPr>
            <w:tblGrid>
              <w:gridCol w:w="1102"/>
              <w:gridCol w:w="1604"/>
              <w:gridCol w:w="2305"/>
              <w:gridCol w:w="1102"/>
              <w:gridCol w:w="1604"/>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und</w:t>
                  </w:r>
                  <w:r>
                    <w:t xml:space="preserve"> </w:t>
                  </w:r>
                  <w:r>
                    <w:t xml:space="preserve">Spezialbibliotheken</w:t>
                  </w:r>
                </w:p>
              </w:tc>
              <w:tc>
                <w:tcPr/>
                <w:p>
                  <w:pPr>
                    <w:pStyle w:val="Compact"/>
                    <w:jc w:val="left"/>
                    <w:jc w:val="center"/>
                  </w:pPr>
                  <w:r>
                    <w:t xml:space="preserve">nein</w:t>
                  </w:r>
                </w:p>
              </w:tc>
              <w:tc>
                <w:tcPr/>
                <w:p>
                  <w:pPr>
                    <w:pStyle w:val="Compact"/>
                    <w:jc w:val="left"/>
                    <w:jc w:val="center"/>
                  </w:pPr>
                  <w:r>
                    <w:t xml:space="preserve">durch OCLC</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Mitte 2022)</w:t>
            </w:r>
          </w:p>
          <w:bookmarkEnd w:id="395"/>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6">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97">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98">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99">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0">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01" name="Picture"/>
                  <a:graphic>
                    <a:graphicData uri="http://schemas.openxmlformats.org/drawingml/2006/picture">
                      <pic:pic>
                        <pic:nvPicPr>
                          <pic:cNvPr descr="/opt/quarto/share/formats/docx/tip.png" id="402"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Der</w:t>
            </w:r>
            <w:r>
              <w:t xml:space="preserve"> </w:t>
            </w:r>
            <w:bookmarkStart w:id="403" w:name="it-lebenszyklus"/>
            <w:r>
              <w:t xml:space="preserve">IT-Lebenszyklus</w:t>
            </w:r>
            <w:bookmarkEnd w:id="403"/>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404"/>
    <w:bookmarkStart w:id="425"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6"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5">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6"/>
    <w:bookmarkStart w:id="415"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07">
        <w:r>
          <w:rPr>
            <w:rStyle w:val="Hyperlink"/>
          </w:rPr>
          <w:t xml:space="preserve">Library Thing for Libraries</w:t>
        </w:r>
      </w:hyperlink>
    </w:p>
    <w:p>
      <w:pPr>
        <w:numPr>
          <w:ilvl w:val="0"/>
          <w:numId w:val="1053"/>
        </w:numPr>
      </w:pPr>
      <w:hyperlink r:id="rId408">
        <w:r>
          <w:rPr>
            <w:rStyle w:val="Hyperlink"/>
          </w:rPr>
          <w:t xml:space="preserve">Zotero Groups</w:t>
        </w:r>
      </w:hyperlink>
    </w:p>
    <w:p>
      <w:pPr>
        <w:numPr>
          <w:ilvl w:val="0"/>
          <w:numId w:val="1053"/>
        </w:numPr>
      </w:pPr>
      <w:r>
        <w:t xml:space="preserve">Stand-Alone-Lösungen für Electronic Resource Management wie</w:t>
      </w:r>
      <w:r>
        <w:t xml:space="preserve"> </w:t>
      </w:r>
      <w:hyperlink r:id="rId409">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10">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11">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12" name="Picture"/>
                  <a:graphic>
                    <a:graphicData uri="http://schemas.openxmlformats.org/drawingml/2006/picture">
                      <pic:pic>
                        <pic:nvPicPr>
                          <pic:cNvPr descr="/opt/quarto/share/formats/docx/tip.png" id="413"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4">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5"/>
    <w:bookmarkStart w:id="417"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6">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17"/>
    <w:bookmarkStart w:id="419"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w:t>
      </w:r>
      <w:r>
        <w:t xml:space="preserve"> </w:t>
      </w:r>
      <w:r>
        <w:t xml:space="preserve">das lokale, 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18"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18"/>
        </w:tc>
      </w:tr>
    </w:tbl>
    <w:bookmarkEnd w:id="419"/>
    <w:bookmarkStart w:id="420"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1"/>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bookmarkEnd w:id="420"/>
    <w:bookmarkStart w:id="422"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2"/>
        </w:numPr>
      </w:pPr>
      <w:r>
        <w:t xml:space="preserve">Deutsche Bibliotheksstatistik - Bibliotheken können sich</w:t>
      </w:r>
      <w:r>
        <w:t xml:space="preserve"> </w:t>
      </w:r>
      <w:r>
        <w:t xml:space="preserve">entscheiden, Daten für die</w:t>
      </w:r>
      <w:r>
        <w:t xml:space="preserve"> </w:t>
      </w:r>
      <w:hyperlink r:id="rId421">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2"/>
    <w:bookmarkStart w:id="423"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3"/>
    <w:bookmarkStart w:id="424"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4"/>
    <w:bookmarkEnd w:id="425"/>
    <w:bookmarkStart w:id="432"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Bibliographische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6" w:name="bibliographische-metadaten"/>
    <w:p>
      <w:pPr>
        <w:pStyle w:val="Heading3"/>
      </w:pPr>
      <w:r>
        <w:t xml:space="preserve">Bibliographische Metadaten</w:t>
      </w:r>
    </w:p>
    <w:p>
      <w:pPr>
        <w:pStyle w:val="FirstParagraph"/>
      </w:pPr>
      <w:r>
        <w:t xml:space="preserve">Bibliographische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bibliographische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6"/>
    <w:bookmarkStart w:id="427"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27"/>
    <w:bookmarkStart w:id="428"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28"/>
    <w:bookmarkStart w:id="430"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29">
        <w:r>
          <w:rPr>
            <w:rStyle w:val="Hyperlink"/>
          </w:rPr>
          <w:t xml:space="preserve">https://format.gbv.de</w:t>
        </w:r>
      </w:hyperlink>
      <w:r>
        <w:t xml:space="preserve">.</w:t>
      </w:r>
    </w:p>
    <w:bookmarkEnd w:id="430"/>
    <w:bookmarkStart w:id="431"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1"/>
    <w:bookmarkEnd w:id="432"/>
    <w:bookmarkStart w:id="444"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33" name="Picture"/>
                  <a:graphic>
                    <a:graphicData uri="http://schemas.openxmlformats.org/drawingml/2006/picture">
                      <pic:pic>
                        <pic:nvPicPr>
                          <pic:cNvPr descr="/opt/quarto/share/formats/docx/tip.png" id="43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5">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6"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6"/>
    <w:bookmarkStart w:id="442"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40" w:name="fig-matrix"/>
          <w:p>
            <w:pPr>
              <w:pStyle w:val="Compact"/>
              <w:jc w:val="center"/>
            </w:pPr>
            <w:r>
              <w:drawing>
                <wp:inline>
                  <wp:extent cx="3810000" cy="2540000"/>
                  <wp:effectExtent b="0" l="0" r="0" t="0"/>
                  <wp:docPr descr="" title="" id="438" name="Picture"/>
                  <a:graphic>
                    <a:graphicData uri="http://schemas.openxmlformats.org/drawingml/2006/picture">
                      <pic:pic>
                        <pic:nvPicPr>
                          <pic:cNvPr descr="media/matrix.svg" id="43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0"/>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1">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2"/>
    <w:bookmarkStart w:id="443"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3"/>
    <w:bookmarkEnd w:id="444"/>
    <w:bookmarkStart w:id="476"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48" w:name="fig-prozessabbildung"/>
          <w:p>
            <w:pPr>
              <w:pStyle w:val="Compact"/>
              <w:jc w:val="center"/>
            </w:pPr>
            <w:r>
              <w:drawing>
                <wp:inline>
                  <wp:extent cx="3810000" cy="2540000"/>
                  <wp:effectExtent b="0" l="0" r="0" t="0"/>
                  <wp:docPr descr="" title="" id="446" name="Picture"/>
                  <a:graphic>
                    <a:graphicData uri="http://schemas.openxmlformats.org/drawingml/2006/picture">
                      <pic:pic>
                        <pic:nvPicPr>
                          <pic:cNvPr descr="https://upload.wikimedia.org/wikipedia/commons/9/94/BPMN-1.svg" id="447" name="Picture"/>
                          <pic:cNvPicPr>
                            <a:picLocks noChangeArrowheads="1" noChangeAspect="1"/>
                          </pic:cNvPicPr>
                        </pic:nvPicPr>
                        <pic:blipFill>
                          <a:blip r:embed="rId44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48"/>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49"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49"/>
    <w:bookmarkStart w:id="450"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0"/>
    <w:bookmarkStart w:id="451"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1"/>
    <w:bookmarkStart w:id="452"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und Verlagen</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52"/>
    <w:bookmarkStart w:id="453"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3"/>
    <w:bookmarkStart w:id="454"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4"/>
    <w:bookmarkStart w:id="455"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und Vormerkungen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5"/>
    <w:bookmarkStart w:id="462"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6">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57"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57"/>
    <w:bookmarkStart w:id="458"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58"/>
    <w:bookmarkStart w:id="459"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59"/>
    <w:bookmarkStart w:id="460"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0"/>
    <w:bookmarkStart w:id="461"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1"/>
    <w:bookmarkEnd w:id="462"/>
    <w:bookmarkStart w:id="465"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3">
        <w:r>
          <w:rPr>
            <w:rStyle w:val="Hyperlink"/>
          </w:rPr>
          <w:t xml:space="preserve">PAIA</w:t>
        </w:r>
      </w:hyperlink>
      <w:r>
        <w:t xml:space="preserve"> </w:t>
      </w:r>
      <w:r>
        <w:t xml:space="preserve">und</w:t>
      </w:r>
      <w:r>
        <w:t xml:space="preserve"> </w:t>
      </w:r>
      <w:hyperlink r:id="rId464">
        <w:r>
          <w:rPr>
            <w:rStyle w:val="Hyperlink"/>
          </w:rPr>
          <w:t xml:space="preserve">DAIA</w:t>
        </w:r>
      </w:hyperlink>
    </w:p>
    <w:p>
      <w:pPr>
        <w:numPr>
          <w:ilvl w:val="0"/>
          <w:numId w:val="1080"/>
        </w:numPr>
      </w:pPr>
      <w:r>
        <w:t xml:space="preserve">Anbindung an Buchhaltungssysteme wie SAP oder HIS Haushalt-ERO</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5"/>
    <w:bookmarkStart w:id="475"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69"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können. Dies sind etwa persönliche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existieren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66">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67">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68"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68"/>
    <w:bookmarkEnd w:id="469"/>
    <w:bookmarkStart w:id="470"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0"/>
    <w:bookmarkStart w:id="472"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1">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2"/>
    <w:bookmarkStart w:id="474"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73">
        <w:r>
          <w:rPr>
            <w:rStyle w:val="Hyperlink"/>
          </w:rPr>
          <w:t xml:space="preserve">COUNTER</w:t>
        </w:r>
      </w:hyperlink>
      <w:r>
        <w:t xml:space="preserve">-Reports</w:t>
      </w:r>
      <w:r>
        <w:t xml:space="preserve"> </w:t>
      </w:r>
      <w:r>
        <w:t xml:space="preserve">für statistische Daten der Nutzung digitaler Medien importieren.</w:t>
      </w:r>
    </w:p>
    <w:bookmarkEnd w:id="474"/>
    <w:bookmarkEnd w:id="475"/>
    <w:bookmarkEnd w:id="476"/>
    <w:bookmarkStart w:id="493"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77"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77"/>
    <w:bookmarkStart w:id="478"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i.d.R.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78"/>
    <w:bookmarkStart w:id="479"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79"/>
    <w:bookmarkStart w:id="484"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2"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0">
        <w:r>
          <w:rPr>
            <w:rStyle w:val="Hyperlink"/>
          </w:rPr>
          <w:t xml:space="preserve">Check_MK</w:t>
        </w:r>
      </w:hyperlink>
      <w:r>
        <w:t xml:space="preserve"> </w:t>
      </w:r>
      <w:r>
        <w:t xml:space="preserve">oder</w:t>
      </w:r>
      <w:r>
        <w:t xml:space="preserve"> </w:t>
      </w:r>
      <w:hyperlink r:id="rId481">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82"/>
    <w:bookmarkStart w:id="483"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3"/>
    <w:bookmarkEnd w:id="484"/>
    <w:bookmarkStart w:id="485"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5"/>
    <w:bookmarkStart w:id="486"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6"/>
    <w:bookmarkStart w:id="489"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87">
        <w:r>
          <w:rPr>
            <w:rStyle w:val="Hyperlink"/>
          </w:rPr>
          <w:t xml:space="preserve">SIP</w:t>
        </w:r>
      </w:hyperlink>
      <w:r>
        <w:t xml:space="preserve">,</w:t>
      </w:r>
      <w:r>
        <w:t xml:space="preserve"> </w:t>
      </w:r>
      <w:r>
        <w:t xml:space="preserve">oder man setzt auf moderne, allgemeine API-Standards wie</w:t>
      </w:r>
      <w:r>
        <w:t xml:space="preserve"> </w:t>
      </w:r>
      <w:hyperlink r:id="rId488">
        <w:r>
          <w:rPr>
            <w:rStyle w:val="Hyperlink"/>
          </w:rPr>
          <w:t xml:space="preserve">REST</w:t>
        </w:r>
      </w:hyperlink>
      <w:r>
        <w:t xml:space="preserve">.</w:t>
      </w:r>
    </w:p>
    <w:bookmarkEnd w:id="489"/>
    <w:bookmarkStart w:id="492"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0">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1">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2"/>
    <w:bookmarkEnd w:id="493"/>
    <w:bookmarkStart w:id="494"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4"/>
    <w:bookmarkEnd w:id="495"/>
    <w:bookmarkStart w:id="544"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96" name="Picture"/>
                  <a:graphic>
                    <a:graphicData uri="http://schemas.openxmlformats.org/drawingml/2006/picture">
                      <pic:pic>
                        <pic:nvPicPr>
                          <pic:cNvPr descr="/opt/quarto/share/formats/docx/note.png" id="497"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98"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498"/>
    <w:bookmarkStart w:id="499"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499"/>
    <w:bookmarkStart w:id="519" w:name="bestandteile-von-discovery-systemen"/>
    <w:p>
      <w:pPr>
        <w:pStyle w:val="Heading2"/>
      </w:pPr>
      <w:r>
        <w:t xml:space="preserve">Bestandteile von Discovery-Systemen</w:t>
      </w:r>
    </w:p>
    <w:bookmarkStart w:id="502"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0"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0"/>
    <w:bookmarkStart w:id="501"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 …)</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501"/>
    <w:bookmarkEnd w:id="502"/>
    <w:bookmarkStart w:id="511"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08"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07" w:name="fig-vufind"/>
          <w:p>
            <w:pPr>
              <w:pStyle w:val="Compact"/>
              <w:jc w:val="center"/>
            </w:pPr>
            <w:r>
              <w:drawing>
                <wp:inline>
                  <wp:extent cx="3844149" cy="2131561"/>
                  <wp:effectExtent b="0" l="0" r="0" t="0"/>
                  <wp:docPr descr="" title="" id="504" name="Picture"/>
                  <a:graphic>
                    <a:graphicData uri="http://schemas.openxmlformats.org/drawingml/2006/picture">
                      <pic:pic>
                        <pic:nvPicPr>
                          <pic:cNvPr descr="media/vufind.png" id="505" name="Picture"/>
                          <pic:cNvPicPr>
                            <a:picLocks noChangeArrowheads="1" noChangeAspect="1"/>
                          </pic:cNvPicPr>
                        </pic:nvPicPr>
                        <pic:blipFill>
                          <a:blip r:embed="rId503"/>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506">
              <w:r>
                <w:rPr>
                  <w:rStyle w:val="Hyperlink"/>
                </w:rPr>
                <w:t xml:space="preserve">Quelle</w:t>
              </w:r>
            </w:hyperlink>
            <w:r>
              <w:t xml:space="preserve">)</w:t>
            </w:r>
          </w:p>
          <w:bookmarkEnd w:id="507"/>
        </w:tc>
      </w:tr>
    </w:tbl>
    <w:bookmarkEnd w:id="508"/>
    <w:bookmarkStart w:id="510"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509">
        <w:r>
          <w:rPr>
            <w:rStyle w:val="Hyperlink"/>
            <w:iCs/>
            <w:i/>
          </w:rPr>
          <w:t xml:space="preserve">Z39.88</w:t>
        </w:r>
      </w:hyperlink>
      <w:r>
        <w:t xml:space="preserve">).</w:t>
      </w:r>
    </w:p>
    <w:bookmarkEnd w:id="510"/>
    <w:bookmarkEnd w:id="511"/>
    <w:bookmarkStart w:id="518"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2"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4"/>
        </w:numPr>
      </w:pPr>
      <w:r>
        <w:t xml:space="preserve">Einsicht in das Bibliothekskonto einschließlich der Möglichkeit zum Vormerken und Verlängern</w:t>
      </w:r>
    </w:p>
    <w:p>
      <w:pPr>
        <w:numPr>
          <w:ilvl w:val="0"/>
          <w:numId w:val="1094"/>
        </w:numPr>
      </w:pPr>
      <w:r>
        <w:t xml:space="preserve">Speicherung von Suchanfragen</w:t>
      </w:r>
    </w:p>
    <w:p>
      <w:pPr>
        <w:numPr>
          <w:ilvl w:val="0"/>
          <w:numId w:val="1094"/>
        </w:numPr>
      </w:pPr>
      <w:r>
        <w:t xml:space="preserve">Speicherung von Literaturlisten</w:t>
      </w:r>
    </w:p>
    <w:p>
      <w:pPr>
        <w:numPr>
          <w:ilvl w:val="0"/>
          <w:numId w:val="1094"/>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512"/>
    <w:bookmarkStart w:id="517"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5"/>
        </w:numPr>
      </w:pPr>
      <w:r>
        <w:t xml:space="preserve">ein Nachbau der Browsing-Funktion an physischen Bücherregalen, z. B. bei dem kommerziellen Dienst</w:t>
      </w:r>
      <w:r>
        <w:t xml:space="preserve"> </w:t>
      </w:r>
      <w:hyperlink r:id="rId513">
        <w:r>
          <w:rPr>
            <w:rStyle w:val="Hyperlink"/>
          </w:rPr>
          <w:t xml:space="preserve">Blended Shelf</w:t>
        </w:r>
      </w:hyperlink>
    </w:p>
    <w:p>
      <w:pPr>
        <w:numPr>
          <w:ilvl w:val="0"/>
          <w:numId w:val="1095"/>
        </w:numPr>
      </w:pPr>
      <w:r>
        <w:t xml:space="preserve">die Nutzung von Normdaten zur Erstellung von Übersichtsseiten, z. B. im</w:t>
      </w:r>
      <w:r>
        <w:t xml:space="preserve"> </w:t>
      </w:r>
      <w:hyperlink r:id="rId514">
        <w:r>
          <w:rPr>
            <w:rStyle w:val="Hyperlink"/>
          </w:rPr>
          <w:t xml:space="preserve">Katalog des Deutschen Literaturarchivs Marbach</w:t>
        </w:r>
      </w:hyperlink>
    </w:p>
    <w:p>
      <w:pPr>
        <w:numPr>
          <w:ilvl w:val="0"/>
          <w:numId w:val="1095"/>
        </w:numPr>
      </w:pPr>
      <w:r>
        <w:t xml:space="preserve">die Visualisierung von Treffermengen und den darin enthaltenen</w:t>
      </w:r>
      <w:r>
        <w:t xml:space="preserve"> </w:t>
      </w:r>
      <w:r>
        <w:t xml:space="preserve">Zusammenhängen, wie zum Beispiel bei</w:t>
      </w:r>
      <w:r>
        <w:t xml:space="preserve"> </w:t>
      </w:r>
      <w:hyperlink r:id="rId515">
        <w:r>
          <w:rPr>
            <w:rStyle w:val="Hyperlink"/>
          </w:rPr>
          <w:t xml:space="preserve">Open Knowledge Maps</w:t>
        </w:r>
      </w:hyperlink>
      <w:r>
        <w:t xml:space="preserve">,</w:t>
      </w:r>
      <w:r>
        <w:t xml:space="preserve"> </w:t>
      </w:r>
      <w:r>
        <w:t xml:space="preserve">in einer</w:t>
      </w:r>
      <w:r>
        <w:t xml:space="preserve"> </w:t>
      </w:r>
      <w:hyperlink r:id="rId516">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17"/>
    <w:bookmarkEnd w:id="518"/>
    <w:bookmarkEnd w:id="519"/>
    <w:bookmarkStart w:id="534" w:name="X8a9008c0cfff573b8b29890f17e708f5d436d2d"/>
    <w:p>
      <w:pPr>
        <w:pStyle w:val="Heading2"/>
      </w:pPr>
      <w:r>
        <w:t xml:space="preserve">Aufbau und Betrieb eines Discovery-Systems</w:t>
      </w:r>
    </w:p>
    <w:bookmarkStart w:id="520"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91">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520"/>
    <w:bookmarkStart w:id="530"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1"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6"/>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6"/>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7"/>
        </w:numPr>
      </w:pPr>
      <w:r>
        <w:t xml:space="preserve">Einbindung von Verfügbarkeitsinformationen</w:t>
      </w:r>
    </w:p>
    <w:p>
      <w:pPr>
        <w:numPr>
          <w:ilvl w:val="0"/>
          <w:numId w:val="1097"/>
        </w:numPr>
      </w:pPr>
      <w:r>
        <w:t xml:space="preserve">Datenschutzrechtliche Fragen (Ort des Hostings, Verfahrensbeschreibungen)</w:t>
      </w:r>
    </w:p>
    <w:p>
      <w:pPr>
        <w:numPr>
          <w:ilvl w:val="0"/>
          <w:numId w:val="1097"/>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21"/>
    <w:bookmarkStart w:id="528"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522">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3">
        <w:r>
          <w:rPr>
            <w:rStyle w:val="Hyperlink"/>
          </w:rPr>
          <w:t xml:space="preserve">Qcovery</w:t>
        </w:r>
      </w:hyperlink>
      <w:r>
        <w:t xml:space="preserve"> </w:t>
      </w:r>
      <w:r>
        <w:t xml:space="preserve">und</w:t>
      </w:r>
      <w:r>
        <w:t xml:space="preserve"> </w:t>
      </w:r>
      <w:hyperlink r:id="rId524">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525">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526">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27">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28"/>
    <w:bookmarkStart w:id="529"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29"/>
    <w:bookmarkEnd w:id="530"/>
    <w:bookmarkStart w:id="531"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531"/>
    <w:bookmarkStart w:id="533"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532">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533"/>
    <w:bookmarkEnd w:id="534"/>
    <w:bookmarkStart w:id="543"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5"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bibliographische Daten, Volltexte…</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match/natürlichsprachige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5"/>
        </w:tc>
      </w:tr>
    </w:tbl>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8"/>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8"/>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536">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37">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2" w:name="fig-scholia"/>
          <w:p>
            <w:pPr>
              <w:pStyle w:val="Compact"/>
              <w:jc w:val="center"/>
            </w:pPr>
            <w:r>
              <w:drawing>
                <wp:inline>
                  <wp:extent cx="5334000" cy="3344167"/>
                  <wp:effectExtent b="0" l="0" r="0" t="0"/>
                  <wp:docPr descr="" title="" id="539" name="Picture"/>
                  <a:graphic>
                    <a:graphicData uri="http://schemas.openxmlformats.org/drawingml/2006/picture">
                      <pic:pic>
                        <pic:nvPicPr>
                          <pic:cNvPr descr="media/scholia.png" id="540" name="Picture"/>
                          <pic:cNvPicPr>
                            <a:picLocks noChangeArrowheads="1" noChangeAspect="1"/>
                          </pic:cNvPicPr>
                        </pic:nvPicPr>
                        <pic:blipFill>
                          <a:blip r:embed="rId538"/>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1">
              <w:r>
                <w:rPr>
                  <w:rStyle w:val="Hyperlink"/>
                </w:rPr>
                <w:t xml:space="preserve">Publikationen in und über Scholia</w:t>
              </w:r>
            </w:hyperlink>
          </w:p>
          <w:bookmarkEnd w:id="54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3"/>
    <w:bookmarkEnd w:id="544"/>
    <w:bookmarkStart w:id="615" w:name="digitalisierung"/>
    <w:p>
      <w:pPr>
        <w:pStyle w:val="Heading1"/>
      </w:pPr>
      <w:r>
        <w:t xml:space="preserve">Digitalisierung</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545" name="Picture"/>
                  <a:graphic>
                    <a:graphicData uri="http://schemas.openxmlformats.org/drawingml/2006/picture">
                      <pic:pic>
                        <pic:nvPicPr>
                          <pic:cNvPr descr="/opt/quarto/share/formats/docx/important.png" id="54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47" name="Picture"/>
                  <a:graphic>
                    <a:graphicData uri="http://schemas.openxmlformats.org/drawingml/2006/picture">
                      <pic:pic>
                        <pic:nvPicPr>
                          <pic:cNvPr descr="/opt/quarto/share/formats/docx/note.png" id="548"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59" w:name="grundlagen"/>
    <w:p>
      <w:pPr>
        <w:pStyle w:val="Heading2"/>
      </w:pPr>
      <w:r>
        <w:t xml:space="preserve">Grundlagen</w:t>
      </w:r>
    </w:p>
    <w:bookmarkStart w:id="549"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49"/>
    <w:bookmarkStart w:id="552"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2"/>
    <w:bookmarkStart w:id="557"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3">
        <w:r>
          <w:rPr>
            <w:rStyle w:val="Hyperlink"/>
          </w:rPr>
          <w:t xml:space="preserve">Sachsen</w:t>
        </w:r>
      </w:hyperlink>
      <w:r>
        <w:t xml:space="preserve"> </w:t>
      </w:r>
      <w:r>
        <w:t xml:space="preserve">oder</w:t>
      </w:r>
      <w:r>
        <w:t xml:space="preserve"> </w:t>
      </w:r>
      <w:hyperlink r:id="rId554">
        <w:r>
          <w:rPr>
            <w:rStyle w:val="Hyperlink"/>
          </w:rPr>
          <w:t xml:space="preserve">Hamburg</w:t>
        </w:r>
      </w:hyperlink>
      <w:r>
        <w:t xml:space="preserve">.</w:t>
      </w:r>
      <w:r>
        <w:t xml:space="preserve"> </w:t>
      </w:r>
      <w:r>
        <w:t xml:space="preserve">In Berlin unterstützt die Arbeitsstelle</w:t>
      </w:r>
      <w:r>
        <w:t xml:space="preserve"> </w:t>
      </w:r>
      <w:hyperlink r:id="rId555">
        <w:r>
          <w:rPr>
            <w:rStyle w:val="Hyperlink"/>
          </w:rPr>
          <w:t xml:space="preserve">digiS</w:t>
        </w:r>
      </w:hyperlink>
      <w:r>
        <w:t xml:space="preserve"> </w:t>
      </w:r>
      <w:r>
        <w:t xml:space="preserve">mit einem</w:t>
      </w:r>
      <w:r>
        <w:t xml:space="preserve"> </w:t>
      </w:r>
      <w:r>
        <w:t xml:space="preserve">jährlichen</w:t>
      </w:r>
      <w:r>
        <w:t xml:space="preserve"> </w:t>
      </w:r>
      <w:hyperlink r:id="rId55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57"/>
    <w:bookmarkStart w:id="558"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58"/>
    <w:bookmarkEnd w:id="559"/>
    <w:bookmarkStart w:id="582"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1" name="Picture"/>
            <a:graphic>
              <a:graphicData uri="http://schemas.openxmlformats.org/drawingml/2006/picture">
                <pic:pic>
                  <pic:nvPicPr>
                    <pic:cNvPr descr="media/prozesse-digitalisierung.jpg" id="562" name="Picture"/>
                    <pic:cNvPicPr>
                      <a:picLocks noChangeArrowheads="1" noChangeAspect="1"/>
                    </pic:cNvPicPr>
                  </pic:nvPicPr>
                  <pic:blipFill>
                    <a:blip r:embed="rId560"/>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3">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4"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099"/>
        </w:numPr>
      </w:pPr>
      <w:r>
        <w:t xml:space="preserve">die bestehenden Kapazitäten: verfügbare Scanverfahren,</w:t>
      </w:r>
      <w:r>
        <w:t xml:space="preserve"> </w:t>
      </w:r>
      <w:r>
        <w:t xml:space="preserve">Arbeitsplätze, personelle Verfügbarkeiten),</w:t>
      </w:r>
    </w:p>
    <w:p>
      <w:pPr>
        <w:numPr>
          <w:ilvl w:val="0"/>
          <w:numId w:val="1099"/>
        </w:numPr>
      </w:pPr>
      <w:r>
        <w:t xml:space="preserve">die technischen Ausstattung: Scanner, Speicherkapazität, Anbindung</w:t>
      </w:r>
      <w:r>
        <w:t xml:space="preserve"> </w:t>
      </w:r>
      <w:r>
        <w:t xml:space="preserve">an eine Langzeitarchivierung</w:t>
      </w:r>
    </w:p>
    <w:p>
      <w:pPr>
        <w:numPr>
          <w:ilvl w:val="0"/>
          <w:numId w:val="1099"/>
        </w:numPr>
      </w:pPr>
      <w:r>
        <w:t xml:space="preserve">zeitliche Faktoren: Projektlaufzeit, Förderbedingungen, Anlässe,</w:t>
      </w:r>
    </w:p>
    <w:p>
      <w:pPr>
        <w:numPr>
          <w:ilvl w:val="0"/>
          <w:numId w:val="1099"/>
        </w:numPr>
      </w:pPr>
      <w:r>
        <w:t xml:space="preserve">Digitalisierungswürdigkeit: Einzigartigkeit, Nachfrage</w:t>
      </w:r>
    </w:p>
    <w:p>
      <w:pPr>
        <w:numPr>
          <w:ilvl w:val="0"/>
          <w:numId w:val="1099"/>
        </w:numPr>
      </w:pPr>
      <w:r>
        <w:t xml:space="preserve">Erhaltungszustand: Dringlichkeit, Machbarkeit</w:t>
      </w:r>
    </w:p>
    <w:p>
      <w:pPr>
        <w:numPr>
          <w:ilvl w:val="0"/>
          <w:numId w:val="1099"/>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0"/>
        </w:numPr>
      </w:pPr>
      <w:r>
        <w:t xml:space="preserve">das Ausheben der Werke aus dem Bestand</w:t>
      </w:r>
    </w:p>
    <w:p>
      <w:pPr>
        <w:numPr>
          <w:ilvl w:val="0"/>
          <w:numId w:val="1100"/>
        </w:numPr>
      </w:pPr>
      <w:r>
        <w:t xml:space="preserve">das Überprüfen und ggf. das Herstellen der</w:t>
      </w:r>
      <w:r>
        <w:t xml:space="preserve"> </w:t>
      </w:r>
      <w:r>
        <w:t xml:space="preserve">Digitalisierungs-Tauglichkeit</w:t>
      </w:r>
    </w:p>
    <w:p>
      <w:pPr>
        <w:numPr>
          <w:ilvl w:val="0"/>
          <w:numId w:val="1100"/>
        </w:numPr>
      </w:pPr>
      <w:r>
        <w:t xml:space="preserve">das Anlegen von Vorgängen im Workflowmanagementsystem</w:t>
      </w:r>
    </w:p>
    <w:p>
      <w:pPr>
        <w:numPr>
          <w:ilvl w:val="0"/>
          <w:numId w:val="1100"/>
        </w:numPr>
      </w:pPr>
      <w:r>
        <w:t xml:space="preserve">das Erzeugen von Laufzetteln</w:t>
      </w:r>
    </w:p>
    <w:p>
      <w:pPr>
        <w:numPr>
          <w:ilvl w:val="0"/>
          <w:numId w:val="1100"/>
        </w:numPr>
      </w:pPr>
      <w:r>
        <w:t xml:space="preserve">die Vorbereitung von Übergaben physischer Objekte an etwaige</w:t>
      </w:r>
      <w:r>
        <w:t xml:space="preserve"> </w:t>
      </w:r>
      <w:r>
        <w:t xml:space="preserve">Scan-Dienstleister</w:t>
      </w:r>
    </w:p>
    <w:bookmarkEnd w:id="564"/>
    <w:bookmarkStart w:id="571"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68"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65">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3">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66">
        <w:r>
          <w:rPr>
            <w:rStyle w:val="Hyperlink"/>
          </w:rPr>
          <w:t xml:space="preserve">Metamorfoze</w:t>
        </w:r>
      </w:hyperlink>
      <w:r>
        <w:t xml:space="preserve"> </w:t>
      </w:r>
      <w:r>
        <w:t xml:space="preserve">und der daraus hervorgegangene</w:t>
      </w:r>
      <w:r>
        <w:t xml:space="preserve"> </w:t>
      </w:r>
      <w:hyperlink r:id="rId567">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68"/>
    <w:bookmarkStart w:id="569"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69"/>
    <w:bookmarkStart w:id="570"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0"/>
    <w:bookmarkEnd w:id="571"/>
    <w:bookmarkStart w:id="579" w:name="erschließen"/>
    <w:p>
      <w:pPr>
        <w:pStyle w:val="Heading3"/>
      </w:pPr>
      <w:r>
        <w:t xml:space="preserve">Erschließen</w:t>
      </w:r>
    </w:p>
    <w:bookmarkStart w:id="574"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1"/>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1"/>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1"/>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2">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3">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4"/>
    <w:bookmarkStart w:id="578"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75">
        <w:r>
          <w:rPr>
            <w:rStyle w:val="Hyperlink"/>
          </w:rPr>
          <w:t xml:space="preserve">ABBYY</w:t>
        </w:r>
      </w:hyperlink>
      <w:r>
        <w:t xml:space="preserve">), haben sich</w:t>
      </w:r>
      <w:r>
        <w:t xml:space="preserve"> </w:t>
      </w:r>
      <w:r>
        <w:t xml:space="preserve">mittlerweile einige Open Source-Projekte (z.B.</w:t>
      </w:r>
      <w:r>
        <w:t xml:space="preserve"> </w:t>
      </w:r>
      <w:hyperlink r:id="rId576">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77">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78"/>
    <w:bookmarkEnd w:id="579"/>
    <w:bookmarkStart w:id="581"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0">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1"/>
    <w:bookmarkEnd w:id="582"/>
    <w:bookmarkStart w:id="600" w:name="werkzeuge-1"/>
    <w:p>
      <w:pPr>
        <w:pStyle w:val="Heading2"/>
      </w:pPr>
      <w:r>
        <w:t xml:space="preserve">Werkzeuge</w:t>
      </w:r>
    </w:p>
    <w:bookmarkStart w:id="588" w:name="scanner-und-scanverfahren"/>
    <w:p>
      <w:pPr>
        <w:pStyle w:val="Heading3"/>
      </w:pPr>
      <w:r>
        <w:t xml:space="preserve">Scanner und Scanverfahren</w:t>
      </w:r>
    </w:p>
    <w:bookmarkStart w:id="586"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4" name="Picture"/>
            <a:graphic>
              <a:graphicData uri="http://schemas.openxmlformats.org/drawingml/2006/picture">
                <pic:pic>
                  <pic:nvPicPr>
                    <pic:cNvPr descr="media/buchscanner.jpg" id="585" name="Picture"/>
                    <pic:cNvPicPr>
                      <a:picLocks noChangeArrowheads="1" noChangeAspect="1"/>
                    </pic:cNvPicPr>
                  </pic:nvPicPr>
                  <pic:blipFill>
                    <a:blip r:embed="rId583"/>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86"/>
    <w:bookmarkStart w:id="587"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87"/>
    <w:bookmarkEnd w:id="588"/>
    <w:bookmarkStart w:id="595"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89">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1" name="Picture"/>
            <a:graphic>
              <a:graphicData uri="http://schemas.openxmlformats.org/drawingml/2006/picture">
                <pic:pic>
                  <pic:nvPicPr>
                    <pic:cNvPr descr="media/wms-workflow.png" id="592" name="Picture"/>
                    <pic:cNvPicPr>
                      <a:picLocks noChangeArrowheads="1" noChangeAspect="1"/>
                    </pic:cNvPicPr>
                  </pic:nvPicPr>
                  <pic:blipFill>
                    <a:blip r:embed="rId590"/>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3">
        <w:r>
          <w:rPr>
            <w:rStyle w:val="Hyperlink"/>
          </w:rPr>
          <w:t xml:space="preserve">Visual Library</w:t>
        </w:r>
      </w:hyperlink>
      <w:r>
        <w:t xml:space="preserve"> </w:t>
      </w:r>
      <w:r>
        <w:t xml:space="preserve">aber auch frei verfügbare Open Source Systeme wie</w:t>
      </w:r>
      <w:r>
        <w:t xml:space="preserve"> </w:t>
      </w:r>
      <w:hyperlink r:id="rId594">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95"/>
    <w:bookmarkStart w:id="598"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96">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97">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98"/>
    <w:bookmarkStart w:id="599"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2"/>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2"/>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2"/>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99"/>
    <w:bookmarkEnd w:id="600"/>
    <w:bookmarkStart w:id="612"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08"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1">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02" name="Picture"/>
                  <a:graphic>
                    <a:graphicData uri="http://schemas.openxmlformats.org/drawingml/2006/picture">
                      <pic:pic>
                        <pic:nvPicPr>
                          <pic:cNvPr descr="/opt/quarto/share/formats/docx/tip.png" id="603"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Beispiel</w:t>
            </w:r>
          </w:p>
          <w:p>
            <w:pPr>
              <w:pStyle w:val="BodyText"/>
            </w:pPr>
            <w:pPr>
              <w:spacing w:before="16"/>
            </w:pPr>
            <w:r>
              <w:t xml:space="preserve">Im Projekt „</w:t>
            </w:r>
            <w:hyperlink r:id="rId604">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06" name="Picture"/>
                  <a:graphic>
                    <a:graphicData uri="http://schemas.openxmlformats.org/drawingml/2006/picture">
                      <pic:pic>
                        <pic:nvPicPr>
                          <pic:cNvPr descr="media/die-datenlaube.jpg" id="607"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08"/>
    <w:bookmarkStart w:id="611"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3"/>
        </w:numPr>
        <w:pStyle w:val="Compact"/>
      </w:pPr>
      <w:r>
        <w:rPr>
          <w:bCs/>
          <w:b/>
        </w:rPr>
        <w:t xml:space="preserve">Wikimedia Commons</w:t>
      </w:r>
      <w:r>
        <w:t xml:space="preserve"> </w:t>
      </w:r>
      <w:r>
        <w:t xml:space="preserve">fungiert als zentraler Medienspeicher.</w:t>
      </w:r>
      <w:r>
        <w:t xml:space="preserve"> </w:t>
      </w:r>
      <w:r>
        <w:t xml:space="preserve">Detailerschließung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609">
        <w:r>
          <w:rPr>
            <w:rStyle w:val="Hyperlink"/>
          </w:rPr>
          <w:t xml:space="preserve">Wikidata Image Positions</w:t>
        </w:r>
      </w:hyperlink>
      <w:r>
        <w:t xml:space="preserve">).</w:t>
      </w:r>
      <w:r>
        <w:t xml:space="preserve"> </w:t>
      </w:r>
      <w:r>
        <w:t xml:space="preserve">Illustrationen des Handbuchs sind dort</w:t>
      </w:r>
      <w:r>
        <w:t xml:space="preserve"> </w:t>
      </w:r>
      <w:hyperlink r:id="rId610">
        <w:r>
          <w:rPr>
            <w:rStyle w:val="Hyperlink"/>
          </w:rPr>
          <w:t xml:space="preserve">in einer Medienkategorie</w:t>
        </w:r>
      </w:hyperlink>
      <w:r>
        <w:t xml:space="preserve"> </w:t>
      </w:r>
      <w:r>
        <w:t xml:space="preserve">gebündelt.</w:t>
      </w:r>
    </w:p>
    <w:p>
      <w:pPr>
        <w:numPr>
          <w:ilvl w:val="0"/>
          <w:numId w:val="1104"/>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1"/>
    <w:bookmarkEnd w:id="612"/>
    <w:bookmarkStart w:id="613"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5"/>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6"/>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7"/>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Cs/>
          <w:i/>
        </w:rPr>
        <w:t xml:space="preserve">Dokumentation</w:t>
      </w:r>
      <w:r>
        <w:t xml:space="preserve">: Dokumentieren Sie den Digitalisierungsprozess und</w:t>
      </w:r>
      <w:r>
        <w:t xml:space="preserve"> </w:t>
      </w:r>
      <w:r>
        <w:t xml:space="preserve">die verwendeten Metadaten.</w:t>
      </w:r>
    </w:p>
    <w:p>
      <w:pPr>
        <w:numPr>
          <w:ilvl w:val="0"/>
          <w:numId w:val="1107"/>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8"/>
        </w:numPr>
      </w:pPr>
      <w:r>
        <w:rPr>
          <w:iCs/>
          <w:i/>
        </w:rPr>
        <w:t xml:space="preserve">Erhaltungsstrategien</w:t>
      </w:r>
      <w:r>
        <w:t xml:space="preserve">: Planen Sie langfristige</w:t>
      </w:r>
      <w:r>
        <w:t xml:space="preserve"> </w:t>
      </w:r>
      <w:r>
        <w:t xml:space="preserve">Erhaltungsstrategien für digitale Materialien.</w:t>
      </w:r>
    </w:p>
    <w:p>
      <w:pPr>
        <w:numPr>
          <w:ilvl w:val="0"/>
          <w:numId w:val="1108"/>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09"/>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Cs/>
          <w:i/>
        </w:rPr>
        <w:t xml:space="preserve">Nutzungsrechte</w:t>
      </w:r>
      <w:r>
        <w:t xml:space="preserve">: Klären Sie die Nutzungsrechte und -bedingungen</w:t>
      </w:r>
      <w:r>
        <w:t xml:space="preserve"> </w:t>
      </w:r>
      <w:r>
        <w:t xml:space="preserve">für die digitalen Inhalte.</w:t>
      </w:r>
    </w:p>
    <w:p>
      <w:pPr>
        <w:numPr>
          <w:ilvl w:val="0"/>
          <w:numId w:val="1109"/>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0"/>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3"/>
    <w:bookmarkStart w:id="614"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4"/>
    <w:bookmarkEnd w:id="615"/>
    <w:bookmarkStart w:id="734"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616" name="Picture"/>
                  <a:graphic>
                    <a:graphicData uri="http://schemas.openxmlformats.org/drawingml/2006/picture">
                      <pic:pic>
                        <pic:nvPicPr>
                          <pic:cNvPr descr="/opt/quarto/share/formats/docx/important.png" id="61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Dieses Kapitel befindet sich in einer ersten öffentlichen Entwurfsversion. Feedback siehe Links im rechten Menü und</w:t>
            </w:r>
            <w:r>
              <w:t xml:space="preserve"> </w:t>
            </w:r>
            <w:hyperlink r:id="rId288">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18" name="Picture"/>
                  <a:graphic>
                    <a:graphicData uri="http://schemas.openxmlformats.org/drawingml/2006/picture">
                      <pic:pic>
                        <pic:nvPicPr>
                          <pic:cNvPr descr="/opt/quarto/share/formats/docx/note.png" id="619"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25"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sollen und die überwiegend im Kontext von</w:t>
      </w:r>
      <w:r>
        <w:t xml:space="preserve"> </w:t>
      </w:r>
      <w:r>
        <w:t xml:space="preserve">digitalem Wandel und Open Science angesiedelt sind</w:t>
      </w:r>
      <w:r>
        <w:t xml:space="preserve"> </w:t>
      </w:r>
      <w:r>
        <w:t xml:space="preserve">(</w:t>
      </w:r>
      <w:hyperlink r:id="rId620">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Zeitschriften, Bücher, Open Educational Resources,</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Forschungscommunitys besser auffindbar oder messbar machen</w:t>
      </w:r>
      <w:r>
        <w:t xml:space="preserve"> </w:t>
      </w:r>
      <w:r>
        <w:t xml:space="preserve">sollen, darunter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21" name="Picture"/>
                  <a:graphic>
                    <a:graphicData uri="http://schemas.openxmlformats.org/drawingml/2006/picture">
                      <pic:pic>
                        <pic:nvPicPr>
                          <pic:cNvPr descr="/opt/quarto/share/formats/docx/important.png" id="62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Open Educational Resources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heute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Policys, Beratungs- und Schulungsangebote sowie technische Dienste.</w:t>
      </w:r>
      <w:r>
        <w:t xml:space="preserve"> </w:t>
      </w:r>
      <w:r>
        <w:t xml:space="preserve">Unter anderem auf der Ebene der europäischen Forschungsförderung wird</w:t>
      </w:r>
      <w:r>
        <w:t xml:space="preserve"> </w:t>
      </w:r>
      <w:r>
        <w:t xml:space="preserve">versucht, durch Initiativen wie</w:t>
      </w:r>
      <w:r>
        <w:t xml:space="preserve"> </w:t>
      </w:r>
      <w:hyperlink r:id="rId623">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Communitys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4">
        <w:r>
          <w:rPr>
            <w:rStyle w:val="Hyperlink"/>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Wissenschaftscommunitys.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stark ausgeprägt.</w:t>
      </w:r>
    </w:p>
    <w:bookmarkEnd w:id="625"/>
    <w:bookmarkStart w:id="654"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dieser Prozess noch in</w:t>
      </w:r>
      <w:r>
        <w:t xml:space="preserve"> </w:t>
      </w:r>
      <w:r>
        <w:t xml:space="preserve">den Geschäftsprozessen klassischer Subskriptionszeitschriften abgebildet war,</w:t>
      </w:r>
      <w:r>
        <w:t xml:space="preserve"> </w:t>
      </w:r>
      <w:r>
        <w:t xml:space="preserve">war auch die Rolle der wissenschaftlichen Bibliotheken eher auf der Seite der</w:t>
      </w:r>
      <w:r>
        <w:t xml:space="preserve"> </w:t>
      </w:r>
      <w:r>
        <w:t xml:space="preserve">Bereitstellung der Literatur. Mit der zunehmenden Stärkung des</w:t>
      </w:r>
      <w:r>
        <w:t xml:space="preserve"> </w:t>
      </w:r>
      <w:r>
        <w:t xml:space="preserve">Open-Access-Gedankens und dem Aufkommen neuer Geschäftsmodelle rückten auch die</w:t>
      </w:r>
      <w:r>
        <w:t xml:space="preserve"> </w:t>
      </w:r>
      <w:r>
        <w:t xml:space="preserve">wissenschaftlichen Bibliotheken stärker in die Rolle des Unterstützers und</w:t>
      </w:r>
      <w:r>
        <w:t xml:space="preserve"> </w:t>
      </w:r>
      <w:r>
        <w:t xml:space="preserve">Ermöglichers. Die Digitalität der gesamten Prozesskette vom Schreiben bis hin</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29"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26">
        <w:r>
          <w:rPr>
            <w:rStyle w:val="Hyperlink"/>
          </w:rPr>
          <w:t xml:space="preserve">Grundsatzerklärung der Budapester</w:t>
        </w:r>
        <w:r>
          <w:rPr>
            <w:rStyle w:val="Hyperlink"/>
          </w:rPr>
          <w:t xml:space="preserve"> </w:t>
        </w:r>
        <w:r>
          <w:rPr>
            <w:rStyle w:val="Hyperlink"/>
          </w:rPr>
          <w:t xml:space="preserve">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geraten in die</w:t>
      </w:r>
      <w:r>
        <w:t xml:space="preserve"> </w:t>
      </w:r>
      <w:r>
        <w:t xml:space="preserve">Situation, Expertise in diesem Bereich aufbauen zu müssen.</w:t>
      </w:r>
    </w:p>
    <w:p>
      <w:pPr>
        <w:pStyle w:val="BodyText"/>
      </w:pPr>
      <w:r>
        <w:t xml:space="preserve">Zur Schaffung einer technischen Infrastruktur lässt sich z. B. mit der Software</w:t>
      </w:r>
      <w:r>
        <w:t xml:space="preserve"> </w:t>
      </w:r>
      <w:hyperlink r:id="rId627">
        <w:r>
          <w:rPr>
            <w:rStyle w:val="Hyperlink"/>
            <w:iCs/>
            <w:i/>
          </w:rPr>
          <w:t xml:space="preserve">Open Journal Systems (OJS)</w:t>
        </w:r>
      </w:hyperlink>
      <w:r>
        <w:t xml:space="preserve"> </w:t>
      </w:r>
      <w:r>
        <w:t xml:space="preserve">eine Plattform zur</w:t>
      </w:r>
      <w:r>
        <w:t xml:space="preserve"> </w:t>
      </w:r>
      <w:r>
        <w:t xml:space="preserve">Verfügung stellen, die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 OJS 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28">
        <w:r>
          <w:rPr>
            <w:rStyle w:val="Hyperlink"/>
          </w:rPr>
          <w:t xml:space="preserve">Publikation der Initiative Knowledge</w:t>
        </w:r>
        <w:r>
          <w:rPr>
            <w:rStyle w:val="Hyperlink"/>
          </w:rPr>
          <w:t xml:space="preserve"> </w:t>
        </w:r>
        <w:r>
          <w:rPr>
            <w:rStyle w:val="Hyperlink"/>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29"/>
    <w:bookmarkStart w:id="639"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0"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Shopfunktionalitäten integriert und es gibt</w:t>
      </w:r>
      <w:r>
        <w:t xml:space="preserve"> </w:t>
      </w:r>
      <w:r>
        <w:t xml:space="preserve">Schnittstellen zur Buchhaltung und Auslieferung. Für kleinere Verlage</w:t>
      </w:r>
      <w:r>
        <w:t xml:space="preserve"> </w:t>
      </w:r>
      <w:r>
        <w:t xml:space="preserve">reicht vermutlich ein normaler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Diensteportfolio.</w:t>
      </w:r>
    </w:p>
    <w:bookmarkEnd w:id="630"/>
    <w:bookmarkStart w:id="633"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 Article Processing</w:t>
      </w:r>
      <w:r>
        <w:t xml:space="preserve"> </w:t>
      </w:r>
      <w:r>
        <w:t xml:space="preserve">Charges (APC) nach durch die Einrichtung vorgegebenen Kriterien</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1">
        <w:r>
          <w:rPr>
            <w:rStyle w:val="Hyperlink"/>
          </w:rPr>
          <w:t xml:space="preserve">OpenAPC</w:t>
        </w:r>
      </w:hyperlink>
      <w:r>
        <w:t xml:space="preserve">. Zur einheitlichen</w:t>
      </w:r>
      <w:r>
        <w:t xml:space="preserve"> </w:t>
      </w:r>
      <w:r>
        <w:t xml:space="preserve">Darstellung aller Publikationskosten hat sich mit</w:t>
      </w:r>
      <w:r>
        <w:t xml:space="preserve"> </w:t>
      </w:r>
      <w:hyperlink r:id="rId632">
        <w:r>
          <w:rPr>
            <w:rStyle w:val="Hyperlink"/>
          </w:rPr>
          <w:t xml:space="preserve">OpenCost</w:t>
        </w:r>
      </w:hyperlink>
      <w:r>
        <w:t xml:space="preserve"> </w:t>
      </w:r>
      <w:r>
        <w:t xml:space="preserve">ein</w:t>
      </w:r>
      <w:r>
        <w:t xml:space="preserve"> </w:t>
      </w:r>
      <w:r>
        <w:t xml:space="preserve">xml-Metadatenschema etabliert.</w:t>
      </w:r>
    </w:p>
    <w:bookmarkEnd w:id="633"/>
    <w:bookmarkStart w:id="634"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5">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4"/>
    <w:bookmarkStart w:id="638"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35">
        <w:r>
          <w:rPr>
            <w:rStyle w:val="Hyperlink"/>
          </w:rPr>
          <w:t xml:space="preserve">B!SON</w:t>
        </w:r>
      </w:hyperlink>
      <w:r>
        <w:t xml:space="preserve"> </w:t>
      </w:r>
      <w:r>
        <w:t xml:space="preserve">oder der</w:t>
      </w:r>
      <w:r>
        <w:t xml:space="preserve"> </w:t>
      </w:r>
      <w:hyperlink r:id="rId636">
        <w:r>
          <w:rPr>
            <w:rStyle w:val="Hyperlink"/>
          </w:rPr>
          <w:t xml:space="preserve">oa.finder</w:t>
        </w:r>
      </w:hyperlink>
      <w:r>
        <w:t xml:space="preserve"> </w:t>
      </w:r>
      <w:r>
        <w:t xml:space="preserve">greifen</w:t>
      </w:r>
      <w:r>
        <w:t xml:space="preserve"> </w:t>
      </w:r>
      <w:r>
        <w:t xml:space="preserve">für die Journal-Daten zwar beide auf das Directory of Open Access</w:t>
      </w:r>
      <w:r>
        <w:t xml:space="preserve"> </w:t>
      </w:r>
      <w:r>
        <w:t xml:space="preserve">Journals (</w:t>
      </w:r>
      <w:hyperlink r:id="rId637">
        <w:r>
          <w:rPr>
            <w:rStyle w:val="Hyperlink"/>
          </w:rPr>
          <w:t xml:space="preserve">DOAJ</w:t>
        </w:r>
      </w:hyperlink>
      <w:r>
        <w:t xml:space="preserve">) zu, verfolgen jedoch</w:t>
      </w:r>
      <w:r>
        <w:t xml:space="preserve"> </w:t>
      </w:r>
      <w:r>
        <w:t xml:space="preserve">unterschiedliche Ansätze. Der oa.finder 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 B!SON 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38"/>
    <w:bookmarkEnd w:id="639"/>
    <w:bookmarkStart w:id="653"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dabei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 Nextcloud),</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0">
        <w:r>
          <w:rPr>
            <w:rStyle w:val="Hyperlink"/>
          </w:rPr>
          <w:t xml:space="preserve">re3data</w:t>
        </w:r>
      </w:hyperlink>
      <w:r>
        <w:t xml:space="preserve">), während generische</w:t>
      </w:r>
      <w:r>
        <w:t xml:space="preserve"> </w:t>
      </w:r>
      <w:r>
        <w:t xml:space="preserve">Repositorien Inhalte unterschiedlicher Disziplinen aufnehmen (z. B.</w:t>
      </w:r>
      <w:r>
        <w:t xml:space="preserve"> </w:t>
      </w:r>
      <w:hyperlink r:id="rId641">
        <w:r>
          <w:rPr>
            <w:rStyle w:val="Hyperlink"/>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zudem speziell der Sammlung</w:t>
      </w:r>
      <w:r>
        <w:t xml:space="preserve"> </w:t>
      </w:r>
      <w:r>
        <w:t xml:space="preserve">bestimmter Datentypen (z. B. Preprint- oder Publikationsserver,</w:t>
      </w:r>
      <w:r>
        <w:t xml:space="preserve"> </w:t>
      </w:r>
      <w:r>
        <w:t xml:space="preserve">Forschungsdatenrepositorien, Bilddatenbanken …). Insbesondere im</w:t>
      </w:r>
      <w:r>
        <w:t xml:space="preserve"> </w:t>
      </w:r>
      <w:r>
        <w:t xml:space="preserve">Bereich Forschungsdaten und Open Educational Resources gibt es seitens</w:t>
      </w:r>
      <w:r>
        <w:t xml:space="preserve"> </w:t>
      </w:r>
      <w:r>
        <w:t xml:space="preserve">der Nutzer*innen häufig den Wunsch, dass in Repositorien auch eine</w:t>
      </w:r>
      <w:r>
        <w:t xml:space="preserve"> </w:t>
      </w:r>
      <w:r>
        <w:t xml:space="preserve">interaktive Arbeit mit den Materialien möglich ist. Derzeit sind</w:t>
      </w:r>
      <w:r>
        <w:t xml:space="preserve"> </w:t>
      </w:r>
      <w:r>
        <w:t xml:space="preserve">Repositorien aber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2">
        <w:r>
          <w:rPr>
            <w:rStyle w:val="Hyperlink"/>
          </w:rPr>
          <w:t xml:space="preserve">Rosetta</w:t>
        </w:r>
      </w:hyperlink>
      <w:r>
        <w:t xml:space="preserve"> </w:t>
      </w:r>
      <w:r>
        <w:t xml:space="preserve">und der Open Source-Lösung</w:t>
      </w:r>
      <w:r>
        <w:t xml:space="preserve"> </w:t>
      </w:r>
      <w:hyperlink r:id="rId643">
        <w:r>
          <w:rPr>
            <w:rStyle w:val="Hyperlink"/>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44" name="Picture"/>
                  <a:graphic>
                    <a:graphicData uri="http://schemas.openxmlformats.org/drawingml/2006/picture">
                      <pic:pic>
                        <pic:nvPicPr>
                          <pic:cNvPr descr="/opt/quarto/share/formats/docx/important.png" id="64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verwendet für Plattformen, in denen Forschungsergebnisse</w:t>
            </w:r>
            <w:r>
              <w:t xml:space="preserve"> </w:t>
            </w:r>
            <w:r>
              <w:t xml:space="preserve">dauerhaft archiviert, beschrieben, auffindbar und zugänglich gemacht</w:t>
            </w:r>
            <w:r>
              <w:t xml:space="preserve"> </w:t>
            </w:r>
            <w:r>
              <w:t xml:space="preserve">werden. Darüber hinaus wird der Begriff Repository aber auch für</w:t>
            </w:r>
            <w:r>
              <w:t xml:space="preserve"> </w:t>
            </w:r>
            <w:r>
              <w:t xml:space="preserve">Versionsverwaltungssysteme wie Git 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646">
              <w:r>
                <w:rPr>
                  <w:rStyle w:val="Hyperlink"/>
                </w:rPr>
                <w:t xml:space="preserve">Zenodo</w:t>
              </w:r>
            </w:hyperlink>
            <w:r>
              <w:t xml:space="preserve"> </w:t>
            </w:r>
            <w:r>
              <w:t xml:space="preserve">erlaubt über eine</w:t>
            </w:r>
            <w:r>
              <w:t xml:space="preserve"> </w:t>
            </w:r>
            <w:r>
              <w:t xml:space="preserve">Schnittstelle zum Code-Verwaltungssystem GitHub 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647">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48">
        <w:r>
          <w:rPr>
            <w:rStyle w:val="Hyperlink"/>
            <w:iCs/>
            <w:i/>
          </w:rPr>
          <w:t xml:space="preserve">DSpace</w:t>
        </w:r>
      </w:hyperlink>
      <w:r>
        <w:t xml:space="preserve">, das auch in Deutschland</w:t>
      </w:r>
      <w:r>
        <w:t xml:space="preserve"> </w:t>
      </w:r>
      <w:r>
        <w:t xml:space="preserve">zunehmend Verbreitung findet. Während DSpace vor allem von Universitäten</w:t>
      </w:r>
      <w:r>
        <w:t xml:space="preserve"> </w:t>
      </w:r>
      <w:r>
        <w:t xml:space="preserve">eingesetzt wird, ist bei Fachhochschulen und HAWen</w:t>
      </w:r>
      <w:r>
        <w:t xml:space="preserve"> </w:t>
      </w:r>
      <w:hyperlink r:id="rId649">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0">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 DSpace von einer globalen Community getragen wird. Für</w:t>
      </w:r>
      <w:r>
        <w:t xml:space="preserve"> </w:t>
      </w:r>
      <w:r>
        <w:t xml:space="preserve">Forschungsdatenrepositorien kommt zum Teil</w:t>
      </w:r>
      <w:r>
        <w:t xml:space="preserve"> </w:t>
      </w:r>
      <w:hyperlink r:id="rId651">
        <w:r>
          <w:rPr>
            <w:rStyle w:val="Hyperlink"/>
            <w:iCs/>
            <w:i/>
          </w:rPr>
          <w:t xml:space="preserve">DSpace</w:t>
        </w:r>
      </w:hyperlink>
      <w:r>
        <w:t xml:space="preserve">,</w:t>
      </w:r>
      <w:r>
        <w:t xml:space="preserve"> </w:t>
      </w:r>
      <w:r>
        <w:t xml:space="preserve">zum Teil die auf Forschungsdaten spezialisierte Software</w:t>
      </w:r>
      <w:r>
        <w:t xml:space="preserve"> </w:t>
      </w:r>
      <w:hyperlink r:id="rId652">
        <w:r>
          <w:rPr>
            <w:rStyle w:val="Hyperlink"/>
            <w:iCs/>
            <w:i/>
          </w:rPr>
          <w:t xml:space="preserve">Dataverse</w:t>
        </w:r>
      </w:hyperlink>
      <w:r>
        <w:t xml:space="preserve"> </w:t>
      </w:r>
      <w:r>
        <w:t xml:space="preserve">zum Einsatz.</w:t>
      </w:r>
    </w:p>
    <w:bookmarkEnd w:id="653"/>
    <w:bookmarkEnd w:id="654"/>
    <w:bookmarkStart w:id="680"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heute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55">
        <w:r>
          <w:rPr>
            <w:rStyle w:val="Hyperlink"/>
          </w:rPr>
          <w:t xml:space="preserve">https://doi.org/10.1038/sdata.2016.18</w:t>
        </w:r>
      </w:hyperlink>
      <w:r>
        <w:t xml:space="preserve"> </w:t>
      </w:r>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56" name="Picture"/>
                  <a:graphic>
                    <a:graphicData uri="http://schemas.openxmlformats.org/drawingml/2006/picture">
                      <pic:pic>
                        <pic:nvPicPr>
                          <pic:cNvPr descr="/opt/quarto/share/formats/docx/important.png" id="65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61" w:name="fig-forschungsdatenlebenszyklus"/>
          <w:p>
            <w:pPr>
              <w:pStyle w:val="Compact"/>
              <w:jc w:val="center"/>
            </w:pPr>
            <w:r>
              <w:drawing>
                <wp:inline>
                  <wp:extent cx="5334000" cy="7546970"/>
                  <wp:effectExtent b="0" l="0" r="0" t="0"/>
                  <wp:docPr descr="" title="" id="659" name="Picture"/>
                  <a:graphic>
                    <a:graphicData uri="http://schemas.openxmlformats.org/drawingml/2006/picture">
                      <pic:pic>
                        <pic:nvPicPr>
                          <pic:cNvPr descr="media/fd-lifecycle.svg" id="66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58"/>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1"/>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jegliche Form von Aufzeichnungen wie Notizen und Zwischenergebnisse</w:t>
      </w:r>
      <w:r>
        <w:t xml:space="preserve"> </w:t>
      </w:r>
      <w:r>
        <w:t xml:space="preserve">bis zu</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65" w:name="fig-fis-fdm"/>
          <w:p>
            <w:pPr>
              <w:pStyle w:val="Compact"/>
              <w:jc w:val="center"/>
            </w:pPr>
            <w:r>
              <w:drawing>
                <wp:inline>
                  <wp:extent cx="5334000" cy="3770900"/>
                  <wp:effectExtent b="0" l="0" r="0" t="0"/>
                  <wp:docPr descr="" title="" id="663" name="Picture"/>
                  <a:graphic>
                    <a:graphicData uri="http://schemas.openxmlformats.org/drawingml/2006/picture">
                      <pic:pic>
                        <pic:nvPicPr>
                          <pic:cNvPr descr="media/FIS_FDM_CC_BY_Mau.png" id="664" name="Picture"/>
                          <pic:cNvPicPr>
                            <a:picLocks noChangeArrowheads="1" noChangeAspect="1"/>
                          </pic:cNvPicPr>
                        </pic:nvPicPr>
                        <pic:blipFill>
                          <a:blip r:embed="rId662"/>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65"/>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jedoch nicht die einzigen Akteure, sondern das</w:t>
      </w:r>
      <w:r>
        <w:t xml:space="preserve"> </w:t>
      </w:r>
      <w:r>
        <w:t xml:space="preserve">Serviceportfolio wird in einer arbeitsteiligen Zusammenarbeit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allerdings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66">
        <w:r>
          <w:rPr>
            <w:rStyle w:val="Hyperlink"/>
          </w:rPr>
          <w:t xml:space="preserve">NFDI</w:t>
        </w:r>
      </w:hyperlink>
      <w:r>
        <w:t xml:space="preserve">), in der fachspezifische,</w:t>
      </w:r>
      <w:r>
        <w:t xml:space="preserve"> </w:t>
      </w:r>
      <w:r>
        <w:t xml:space="preserve">institutionsübergreifende Dienste entwickelt werden. In diesem</w:t>
      </w:r>
      <w:r>
        <w:t xml:space="preserve"> </w:t>
      </w:r>
      <w:r>
        <w:t xml:space="preserve">Zusammenhang entwickeln sich derzeit auch neue Berufe wie Data Steward</w:t>
      </w:r>
      <w:r>
        <w:t xml:space="preserve"> </w:t>
      </w:r>
      <w:r>
        <w:t xml:space="preserve">oder Data Librarian, die fachspezifische Unterstützung beim</w:t>
      </w:r>
      <w:r>
        <w:t xml:space="preserve"> </w:t>
      </w:r>
      <w:r>
        <w:t xml:space="preserve">Forschungsdatenmanagement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Forschungsdatenmanagement</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Forschungsdatenmanagement,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 sollen.</w:t>
      </w:r>
    </w:p>
    <w:bookmarkStart w:id="670"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und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ist der aus einem DFG-Projekt entstandene</w:t>
      </w:r>
      <w:r>
        <w:t xml:space="preserve"> </w:t>
      </w:r>
      <w:hyperlink r:id="rId667">
        <w:r>
          <w:rPr>
            <w:rStyle w:val="Hyperlink"/>
          </w:rPr>
          <w:t xml:space="preserve">Research Data Management</w:t>
        </w:r>
        <w:r>
          <w:rPr>
            <w:rStyle w:val="Hyperlink"/>
          </w:rPr>
          <w:t xml:space="preserve"> </w:t>
        </w:r>
        <w:r>
          <w:rPr>
            <w:rStyle w:val="Hyperlink"/>
          </w:rPr>
          <w:t xml:space="preserve">Organizer</w:t>
        </w:r>
      </w:hyperlink>
      <w:r>
        <w:t xml:space="preserve"> </w:t>
      </w:r>
      <w:r>
        <w:t xml:space="preserve">(RDMO), für</w:t>
      </w:r>
      <w:r>
        <w:t xml:space="preserve"> </w:t>
      </w:r>
      <w:r>
        <w:t xml:space="preserve">den, auch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 ORCID 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auch 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68">
        <w:r>
          <w:rPr>
            <w:rStyle w:val="Hyperlink"/>
          </w:rPr>
          <w:t xml:space="preserve">ARGOS</w:t>
        </w:r>
      </w:hyperlink>
      <w:r>
        <w:t xml:space="preserve"> </w:t>
      </w:r>
      <w:r>
        <w:t xml:space="preserve">verfügbar, die eine direkte Einbindung der DMP in die</w:t>
      </w:r>
      <w:r>
        <w:t xml:space="preserve"> </w:t>
      </w:r>
      <w:hyperlink r:id="rId669">
        <w:r>
          <w:rPr>
            <w:rStyle w:val="Hyperlink"/>
          </w:rPr>
          <w:t xml:space="preserve">EOSC</w:t>
        </w:r>
      </w:hyperlink>
      <w:r>
        <w:t xml:space="preserve"> </w:t>
      </w:r>
      <w:r>
        <w:t xml:space="preserve">ermöglicht. Für Software</w:t>
      </w:r>
      <w:r>
        <w:t xml:space="preserve"> </w:t>
      </w:r>
      <w:r>
        <w:t xml:space="preserve">als Forschungsdatum beginnen sich Softwaremanagementpläne zu etablieren.</w:t>
      </w:r>
    </w:p>
    <w:bookmarkEnd w:id="670"/>
    <w:bookmarkStart w:id="677"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71">
        <w:r>
          <w:rPr>
            <w:rStyle w:val="Hyperlink"/>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72">
        <w:r>
          <w:rPr>
            <w:rStyle w:val="Hyperlink"/>
          </w:rPr>
          <w:t xml:space="preserve">eLabFTW</w:t>
        </w:r>
      </w:hyperlink>
      <w:r>
        <w:t xml:space="preserve"> </w:t>
      </w:r>
      <w:r>
        <w:t xml:space="preserve">für generische ELN</w:t>
      </w:r>
      <w:r>
        <w:t xml:space="preserve"> </w:t>
      </w:r>
      <w:r>
        <w:t xml:space="preserve">bzw.</w:t>
      </w:r>
      <w:r>
        <w:t xml:space="preserve"> </w:t>
      </w:r>
      <w:hyperlink r:id="rId673">
        <w:r>
          <w:rPr>
            <w:rStyle w:val="Hyperlink"/>
          </w:rPr>
          <w:t xml:space="preserve">Chemotion</w:t>
        </w:r>
      </w:hyperlink>
      <w:r>
        <w:t xml:space="preserve"> </w:t>
      </w:r>
      <w:r>
        <w:t xml:space="preserve">für eine eher</w:t>
      </w:r>
      <w:r>
        <w:t xml:space="preserve"> </w:t>
      </w:r>
      <w:r>
        <w:t xml:space="preserve">fachspezifische Lösung. Eine</w:t>
      </w:r>
      <w:r>
        <w:t xml:space="preserve"> </w:t>
      </w:r>
      <w:hyperlink r:id="rId674">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Open-Source-ELN erfahren häufig auch</w:t>
      </w:r>
      <w:r>
        <w:t xml:space="preserve"> </w:t>
      </w:r>
      <w:r>
        <w:t xml:space="preserve">Unterstützung durch NFDI-Konsortien. Der auch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75">
        <w:r>
          <w:rPr>
            <w:rStyle w:val="Hyperlink"/>
          </w:rPr>
          <w:t xml:space="preserve">ELN</w:t>
        </w:r>
        <w:r>
          <w:rPr>
            <w:rStyle w:val="Hyperlink"/>
          </w:rPr>
          <w:t xml:space="preserve"> </w:t>
        </w:r>
        <w:r>
          <w:rPr>
            <w:rStyle w:val="Hyperlink"/>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76">
        <w:r>
          <w:rPr>
            <w:rStyle w:val="Hyperlink"/>
          </w:rPr>
          <w:t xml:space="preserve">ELN-Finder</w:t>
        </w:r>
      </w:hyperlink>
      <w:r>
        <w:t xml:space="preserve">.</w:t>
      </w:r>
    </w:p>
    <w:bookmarkEnd w:id="677"/>
    <w:bookmarkStart w:id="679" w:name="git"/>
    <w:p>
      <w:pPr>
        <w:pStyle w:val="Heading3"/>
      </w:pPr>
      <w:r>
        <w:t xml:space="preserve">Git</w:t>
      </w:r>
    </w:p>
    <w:p>
      <w:pPr>
        <w:pStyle w:val="FirstParagraph"/>
      </w:pPr>
      <w:r>
        <w:t xml:space="preserve">Als freie Software zur Versionsverwaltung ist Git 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 GitHub gibt</w:t>
      </w:r>
      <w:r>
        <w:t xml:space="preserve"> </w:t>
      </w:r>
      <w:r>
        <w:t xml:space="preserve">es die lokal zu installierende Software GitLab,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gegebenenfalls zurückrollen. Kollaborative Arbeit in</w:t>
      </w:r>
      <w:r>
        <w:t xml:space="preserve"> </w:t>
      </w:r>
      <w:r>
        <w:t xml:space="preserve">verteilten Teams zum Beispiel wird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 Git 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78">
        <w:r>
          <w:rPr>
            <w:rStyle w:val="Hyperlink"/>
          </w:rPr>
          <w:t xml:space="preserve">ohmygit.org</w:t>
        </w:r>
      </w:hyperlink>
      <w:r>
        <w:t xml:space="preserve">.</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79"/>
    <w:bookmarkEnd w:id="680"/>
    <w:bookmarkStart w:id="687"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w:t>
      </w:r>
      <w:r>
        <w:t xml:space="preserve"> </w:t>
      </w:r>
      <w:r>
        <w:t xml:space="preserve">dass 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1">
        <w:r>
          <w:rPr>
            <w:rStyle w:val="Hyperlink"/>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2">
        <w:r>
          <w:rPr>
            <w:rStyle w:val="Hyperlink"/>
          </w:rPr>
          <w:t xml:space="preserve">https://doi.org/10.1038/s41597-022-01710-x</w:t>
        </w:r>
      </w:hyperlink>
      <w:r>
        <w:t xml:space="preserve">).</w:t>
      </w:r>
      <w:r>
        <w:t xml:space="preserve"> </w:t>
      </w:r>
      <w:r>
        <w:t xml:space="preserve">Hier liegt es auch an den Bibliotheken, einerseits ein Bewusstsein dafür</w:t>
      </w:r>
      <w:r>
        <w:t xml:space="preserve"> </w:t>
      </w:r>
      <w:r>
        <w:t xml:space="preserve">zu schaffen (z. B. durch dedizierte Policies), aber andererseits auch</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3">
        <w:r>
          <w:rPr>
            <w:rStyle w:val="Hyperlink"/>
          </w:rPr>
          <w:t xml:space="preserve">https://codemeta.github.io/</w:t>
        </w:r>
      </w:hyperlink>
      <w:r>
        <w:t xml:space="preserve"> </w:t>
      </w:r>
      <w:r>
        <w:t xml:space="preserve">und</w:t>
      </w:r>
      <w:r>
        <w:t xml:space="preserve"> </w:t>
      </w:r>
      <w:hyperlink r:id="rId684">
        <w:r>
          <w:rPr>
            <w:rStyle w:val="Hyperlink"/>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 Git,</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85">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86">
        <w:r>
          <w:rPr>
            <w:rStyle w:val="Hyperlink"/>
          </w:rPr>
          <w:t xml:space="preserve">Software</w:t>
        </w:r>
        <w:r>
          <w:rPr>
            <w:rStyle w:val="Hyperlink"/>
          </w:rPr>
          <w:t xml:space="preserve"> </w:t>
        </w:r>
        <w:r>
          <w:rPr>
            <w:rStyle w:val="Hyperlink"/>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FIS oder auch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87"/>
    <w:bookmarkStart w:id="693"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688" name="Picture"/>
                  <a:graphic>
                    <a:graphicData uri="http://schemas.openxmlformats.org/drawingml/2006/picture">
                      <pic:pic>
                        <pic:nvPicPr>
                          <pic:cNvPr descr="/opt/quarto/share/formats/docx/important.png" id="68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aber auch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 Scopus, ORCID) vorgehalten werden, um einen strukturierten und</w:t>
      </w:r>
      <w:r>
        <w:t xml:space="preserve"> </w:t>
      </w:r>
      <w:r>
        <w:t xml:space="preserve">aktuellen Überblick über die Forschungsleistungen z. B.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1" name="Picture"/>
            <a:graphic>
              <a:graphicData uri="http://schemas.openxmlformats.org/drawingml/2006/picture">
                <pic:pic>
                  <pic:nvPicPr>
                    <pic:cNvPr descr="media/FIS_CC_BY_Mau.png" id="692" name="Picture"/>
                    <pic:cNvPicPr>
                      <a:picLocks noChangeArrowheads="1" noChangeAspect="1"/>
                    </pic:cNvPicPr>
                  </pic:nvPicPr>
                  <pic:blipFill>
                    <a:blip r:embed="rId690"/>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zum einen zu ermitteln, welche internen und</w:t>
      </w:r>
      <w:r>
        <w:t xml:space="preserve"> </w:t>
      </w:r>
      <w:r>
        <w:t xml:space="preserve">externen Systeme relevant sind und wer die entsprechenden</w:t>
      </w:r>
      <w:r>
        <w:t xml:space="preserve"> </w:t>
      </w:r>
      <w:r>
        <w:t xml:space="preserve">Ansprechpartner*innen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Forschungsinformationssystemen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 HISinOne-RES),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auch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jedoch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derzeit dennoch aufgrund von</w:t>
      </w:r>
      <w:r>
        <w:t xml:space="preserve"> </w:t>
      </w:r>
      <w:r>
        <w:t xml:space="preserve">Ressourcenknappheit nicht wegzudenken.</w:t>
      </w:r>
    </w:p>
    <w:p>
      <w:pPr>
        <w:pStyle w:val="BodyText"/>
      </w:pPr>
      <w:r>
        <w:t xml:space="preserve">Nichtsdestotrotz sind die Publikationsdaten ein wichtiger Bestandteil jedes</w:t>
      </w:r>
      <w:r>
        <w:t xml:space="preserve"> </w:t>
      </w:r>
      <w:r>
        <w:t xml:space="preserve">FIS. Aus diesem Grund ist das FIS 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3"/>
    <w:bookmarkStart w:id="732" w:name="gemeinsame-ressourcen"/>
    <w:p>
      <w:pPr>
        <w:pStyle w:val="Heading2"/>
      </w:pPr>
      <w:r>
        <w:t xml:space="preserve">Gemeinsame Ressourcen</w:t>
      </w:r>
    </w:p>
    <w:bookmarkStart w:id="699" w:name="zertifikate-und-standards"/>
    <w:p>
      <w:pPr>
        <w:pStyle w:val="Heading3"/>
      </w:pPr>
      <w:r>
        <w:t xml:space="preserve">Zertifikate und Standards</w:t>
      </w:r>
    </w:p>
    <w:p>
      <w:pPr>
        <w:pStyle w:val="FirstParagraph"/>
      </w:pPr>
      <w:r>
        <w:t xml:space="preserve">Forschungsnahe Dienste bewegen sich von jeher an der Schnittstelle</w:t>
      </w:r>
      <w:r>
        <w:t xml:space="preserve"> </w:t>
      </w:r>
      <w:r>
        <w:t xml:space="preserve">zwischen Wissenschaft und Infrastruktureinrichtungen, die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94">
        <w:r>
          <w:rPr>
            <w:rStyle w:val="Hyperlink"/>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Und letztlich dienen</w:t>
      </w:r>
      <w:r>
        <w:t xml:space="preserve"> </w:t>
      </w:r>
      <w:r>
        <w:t xml:space="preserve">Zertifikate auch dem Schaffen von Standards, die die Interoperabilität</w:t>
      </w:r>
      <w:r>
        <w:t xml:space="preserve"> </w:t>
      </w:r>
      <w:r>
        <w:t xml:space="preserve">der Dienste ermöglichen. Neben dem DINI-Zertifikat sind in Bezug auf</w:t>
      </w:r>
      <w:r>
        <w:t xml:space="preserve"> </w:t>
      </w:r>
      <w:r>
        <w:t xml:space="preserve">forschungsnahe Dienste auch das</w:t>
      </w:r>
      <w:r>
        <w:t xml:space="preserve"> </w:t>
      </w:r>
      <w:hyperlink r:id="rId695">
        <w:r>
          <w:rPr>
            <w:rStyle w:val="Hyperlink"/>
          </w:rPr>
          <w:t xml:space="preserve">Core Trust</w:t>
        </w:r>
        <w:r>
          <w:rPr>
            <w:rStyle w:val="Hyperlink"/>
          </w:rPr>
          <w:t xml:space="preserve"> </w:t>
        </w:r>
        <w:r>
          <w:rPr>
            <w:rStyle w:val="Hyperlink"/>
          </w:rPr>
          <w:t xml:space="preserve">Seal</w:t>
        </w:r>
      </w:hyperlink>
      <w:r>
        <w:t xml:space="preserve"> </w:t>
      </w:r>
      <w:r>
        <w:t xml:space="preserve">sowie das</w:t>
      </w:r>
      <w:r>
        <w:t xml:space="preserve"> </w:t>
      </w:r>
      <w:hyperlink r:id="rId696">
        <w:r>
          <w:rPr>
            <w:rStyle w:val="Hyperlink"/>
          </w:rPr>
          <w:t xml:space="preserve">Nestor-Siegel für vertrauenswürdige digitale</w:t>
        </w:r>
        <w:r>
          <w:rPr>
            <w:rStyle w:val="Hyperlink"/>
          </w:rPr>
          <w:t xml:space="preserve"> </w:t>
        </w:r>
        <w:r>
          <w:rPr>
            <w:rStyle w:val="Hyperlink"/>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97">
        <w:r>
          <w:rPr>
            <w:rStyle w:val="Hyperlink"/>
          </w:rPr>
          <w:t xml:space="preserve">Bethesda Statement on Open Access</w:t>
        </w:r>
        <w:r>
          <w:rPr>
            <w:rStyle w:val="Hyperlink"/>
          </w:rPr>
          <w:t xml:space="preserve"> </w:t>
        </w:r>
        <w:r>
          <w:rPr>
            <w:rStyle w:val="Hyperlink"/>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98">
        <w:r>
          <w:rPr>
            <w:rStyle w:val="Hyperlink"/>
          </w:rPr>
          <w:t xml:space="preserve">Gemeinsame Vokabular für</w:t>
        </w:r>
        <w:r>
          <w:rPr>
            <w:rStyle w:val="Hyperlink"/>
          </w:rPr>
          <w:t xml:space="preserve"> </w:t>
        </w:r>
        <w:r>
          <w:rPr>
            <w:rStyle w:val="Hyperlink"/>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 OAI-PMH-Schnittstelle. Diese Standards</w:t>
      </w:r>
      <w:r>
        <w:t xml:space="preserve"> </w:t>
      </w:r>
      <w:r>
        <w:t xml:space="preserve">ermöglichen es Diensten wie zum Beispiel der Bielefeld Academic Search</w:t>
      </w:r>
      <w:r>
        <w:t xml:space="preserve"> </w:t>
      </w:r>
      <w:r>
        <w:t xml:space="preserve">Engine und anderen Aggregatoren Inhalte aus vielen verschiedenen Quellen</w:t>
      </w:r>
      <w:r>
        <w:t xml:space="preserve"> </w:t>
      </w:r>
      <w:r>
        <w:t xml:space="preserve">einzubinden, Metadaten maschinenlesbar zu erhalten und nachzunutzen.</w:t>
      </w:r>
    </w:p>
    <w:bookmarkEnd w:id="699"/>
    <w:bookmarkStart w:id="704"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r>
        <w:rPr>
          <w:iCs/>
          <w:i/>
        </w:rPr>
        <w:t xml:space="preserve">.</w:t>
      </w:r>
      <w:r>
        <w:t xml:space="preserve"> </w:t>
      </w:r>
      <w:r>
        <w:t xml:space="preserve">Metadaten werden oft</w:t>
      </w:r>
      <w:r>
        <w:t xml:space="preserve"> </w:t>
      </w:r>
      <w:r>
        <w:t xml:space="preserve">in einer Schlüssel-Wert-Struktur genutzt, bei der der Schlüssel vorgibt, welche</w:t>
      </w:r>
      <w:r>
        <w:t xml:space="preserve"> </w:t>
      </w:r>
      <w:r>
        <w:t xml:space="preserve">Angabe (z. B. Titel, Autorschaft, Erscheinungsdatum …)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 [Dublin]</w:t>
      </w:r>
      <w:r>
        <w:t xml:space="preserve"> </w:t>
      </w:r>
      <w:hyperlink r:id="rId700">
        <w:r>
          <w:rPr>
            <w:rStyle w:val="Hyperlink"/>
          </w:rPr>
          <w:t xml:space="preserve">Core</w:t>
        </w:r>
        <w:r>
          <w:rPr>
            <w:rStyle w:val="Hyperlink"/>
          </w:rPr>
          <w:t xml:space="preserve"> </w:t>
        </w:r>
        <w:r>
          <w:rPr>
            <w:rStyle w:val="Hyperlink"/>
          </w:rPr>
          <w:t xml:space="preserve">Element</w:t>
        </w:r>
      </w:hyperlink>
      <w:r>
        <w:t xml:space="preserve"> </w:t>
      </w:r>
      <w:r>
        <w:t xml:space="preserve">(umgangssprachlich oft einfach</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 Simple und Qualified Dublin Core</w:t>
      </w:r>
      <w:r>
        <w:t xml:space="preserve"> </w:t>
      </w:r>
      <w:r>
        <w:t xml:space="preserve">unterschieden. Simple Dublin Core besteht aus 15 Elementen, in Qualified</w:t>
      </w:r>
      <w:r>
        <w:t xml:space="preserve"> </w:t>
      </w:r>
      <w:r>
        <w:t xml:space="preserve">Dublin Core können ergänzend Qualifier 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 Dublin Core Metadata</w:t>
      </w:r>
      <w:r>
        <w:t xml:space="preserve"> </w:t>
      </w:r>
      <w:r>
        <w:t xml:space="preserve">Initiative wurde später auch das Metadatenschema DCMI Terms geschaffen,</w:t>
      </w:r>
      <w:r>
        <w:t xml:space="preserve"> </w:t>
      </w:r>
      <w:r>
        <w:t xml:space="preserve">das Simple und Qualified Dublin Core zusammenfassen sollte. In der</w:t>
      </w:r>
      <w:r>
        <w:t xml:space="preserve"> </w:t>
      </w:r>
      <w:r>
        <w:t xml:space="preserve">Praxis wird nach wie vor häufig Dublin Core Elements genutzt, in</w:t>
      </w:r>
      <w:r>
        <w:t xml:space="preserve"> </w:t>
      </w:r>
      <w:r>
        <w:t xml:space="preserve">Schnittstellen oft ohne Qualifier. DCMI Terms werden in Repositorien</w:t>
      </w:r>
      <w:r>
        <w:t xml:space="preserve"> </w:t>
      </w:r>
      <w:r>
        <w:t xml:space="preserve">dann oft ergänzend zu Dublin Core Elements verwendet.</w:t>
      </w:r>
    </w:p>
    <w:p>
      <w:pPr>
        <w:pStyle w:val="BodyText"/>
      </w:pPr>
      <w:r>
        <w:t xml:space="preserve">Im Rahmen der DOI-Registrierung werden auch Metadaten erhoben. Das</w:t>
      </w:r>
      <w:r>
        <w:t xml:space="preserve"> </w:t>
      </w:r>
      <w:hyperlink r:id="rId701">
        <w:r>
          <w:rPr>
            <w:rStyle w:val="Hyperlink"/>
          </w:rPr>
          <w:t xml:space="preserve">DataCite Schema</w:t>
        </w:r>
      </w:hyperlink>
      <w:r>
        <w:t xml:space="preserve"> </w:t>
      </w:r>
      <w:r>
        <w:t xml:space="preserve">hat sich</w:t>
      </w:r>
      <w:r>
        <w:t xml:space="preserve"> </w:t>
      </w:r>
      <w:r>
        <w:t xml:space="preserve">dabei als ein wichtiges Metadatenschema etabliert, das zum Teil auch</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702">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703">
        <w:r>
          <w:rPr>
            <w:rStyle w:val="Hyperlink"/>
          </w:rPr>
          <w:t xml:space="preserve">https://www.forschungsdaten.info/themen/beschreiben-und-dokumentieren/metadaten-und-metadatenstandards</w:t>
        </w:r>
      </w:hyperlink>
      <w:r>
        <w:t xml:space="preserve">-</w:t>
      </w:r>
    </w:p>
    <w:bookmarkEnd w:id="704"/>
    <w:bookmarkStart w:id="710"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 Persistent Identifier Systeme</w:t>
      </w:r>
      <w:r>
        <w:t xml:space="preserve"> </w:t>
      </w:r>
      <w:r>
        <w:t xml:space="preserve">geschaffen, die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bis heute auf URN:NBN als</w:t>
      </w:r>
      <w:r>
        <w:t xml:space="preserve"> </w:t>
      </w:r>
      <w:r>
        <w:t xml:space="preserve">Persistent Identifier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05">
        <w:r>
          <w:rPr>
            <w:rStyle w:val="Hyperlink"/>
          </w:rPr>
          <w:t xml:space="preserve">DataCite</w:t>
        </w:r>
      </w:hyperlink>
      <w:r>
        <w:t xml:space="preserve"> </w:t>
      </w:r>
      <w:r>
        <w:t xml:space="preserve">und</w:t>
      </w:r>
      <w:r>
        <w:t xml:space="preserve"> </w:t>
      </w:r>
      <w:hyperlink r:id="rId706">
        <w:r>
          <w:rPr>
            <w:rStyle w:val="Hyperlink"/>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 DataCite</w:t>
      </w:r>
      <w:r>
        <w:t xml:space="preserve"> </w:t>
      </w:r>
      <w:r>
        <w:t xml:space="preserve">moderner aufgestellt und leichter zu integrieren. Mit</w:t>
      </w:r>
      <w:r>
        <w:t xml:space="preserve"> </w:t>
      </w:r>
      <w:hyperlink r:id="rId707">
        <w:r>
          <w:rPr>
            <w:rStyle w:val="Hyperlink"/>
          </w:rPr>
          <w:t xml:space="preserve">ORCID</w:t>
        </w:r>
      </w:hyperlink>
      <w:r>
        <w:t xml:space="preserve"> </w:t>
      </w:r>
      <w:r>
        <w:t xml:space="preserve">und</w:t>
      </w:r>
      <w:r>
        <w:t xml:space="preserve"> </w:t>
      </w:r>
      <w:hyperlink r:id="rId708">
        <w:r>
          <w:rPr>
            <w:rStyle w:val="Hyperlink"/>
          </w:rPr>
          <w:t xml:space="preserve">ROR</w:t>
        </w:r>
      </w:hyperlink>
      <w:r>
        <w:t xml:space="preserve"> </w:t>
      </w:r>
      <w:r>
        <w:t xml:space="preserve">gibt es inzwischen weitere</w:t>
      </w:r>
      <w:r>
        <w:t xml:space="preserve"> </w:t>
      </w:r>
      <w:r>
        <w:t xml:space="preserve">Persistent Identifier 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persistenten Identifikatoren</w:t>
      </w:r>
      <w:r>
        <w:t xml:space="preserve"> </w:t>
      </w:r>
      <w:r>
        <w:t xml:space="preserve">aufzubauen, fördert die DFG seit 2023 das Projekt „</w:t>
      </w:r>
      <w:hyperlink r:id="rId709">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0"/>
    <w:bookmarkStart w:id="720"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w:t>
      </w:r>
      <w:r>
        <w:t xml:space="preserve"> </w:t>
      </w:r>
      <w:r>
        <w:t xml:space="preserve">Ressourcen verantwortlich sind, eine große Herausforderung dar. Die sogenannte</w:t>
      </w:r>
      <w:r>
        <w:t xml:space="preserve"> </w:t>
      </w:r>
      <w:r>
        <w:rPr>
          <w:bCs/>
          <w:b/>
        </w:rPr>
        <w:t xml:space="preserve">digitale Langzeitarchivierung (LZA)</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also sowohl der Bitstream der Datei, als auch deren</w:t>
      </w:r>
      <w:r>
        <w:t xml:space="preserve"> </w:t>
      </w:r>
      <w:r>
        <w:t xml:space="preserve">Eigenschaften und Semantik. Aktuell ist</w:t>
      </w:r>
      <w:r>
        <w:t xml:space="preserve"> </w:t>
      </w:r>
      <w:hyperlink r:id="rId711">
        <w:r>
          <w:rPr>
            <w:rStyle w:val="Hyperlink"/>
          </w:rPr>
          <w:t xml:space="preserve">PREMIS</w:t>
        </w:r>
      </w:hyperlink>
      <w:r>
        <w:t xml:space="preserve"> </w:t>
      </w:r>
      <w:r>
        <w:t xml:space="preserve">in der LZA 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Akteure,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 LZA spezialisierte Software wie Rosetta (ExLibris) oder Libsafe</w:t>
      </w:r>
      <w:r>
        <w:t xml:space="preserve"> </w:t>
      </w:r>
      <w:r>
        <w:t xml:space="preserve">(libnova). Diese Systeme basieren meist auf dem international anerkannten</w:t>
      </w:r>
      <w:r>
        <w:t xml:space="preserve"> </w:t>
      </w:r>
      <w:r>
        <w:t xml:space="preserve">Referenzmodell für digitale Archivierung OAIS (</w:t>
      </w:r>
      <w:hyperlink r:id="rId712">
        <w:r>
          <w:rPr>
            <w:rStyle w:val="Hyperlink"/>
          </w:rPr>
          <w:t xml:space="preserve">Open Archival Information</w:t>
        </w:r>
        <w:r>
          <w:rPr>
            <w:rStyle w:val="Hyperlink"/>
          </w:rPr>
          <w:t xml:space="preserve"> </w:t>
        </w:r>
        <w:r>
          <w:rPr>
            <w:rStyle w:val="Hyperlink"/>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3">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Langzeitarchivierung vorgestellt. Als wichtige</w:t>
      </w:r>
      <w:r>
        <w:t xml:space="preserve"> </w:t>
      </w:r>
      <w:r>
        <w:t xml:space="preserve">Anlaufstelle für Fragen rund um die digitale Langzeitarchivierung dient</w:t>
      </w:r>
      <w:r>
        <w:t xml:space="preserve"> </w:t>
      </w:r>
      <w:r>
        <w:t xml:space="preserve">außerdem das</w:t>
      </w:r>
      <w:r>
        <w:t xml:space="preserve"> </w:t>
      </w:r>
      <w:hyperlink r:id="rId714">
        <w:r>
          <w:rPr>
            <w:rStyle w:val="Hyperlink"/>
          </w:rPr>
          <w:t xml:space="preserve">Kompetenznetzwerk nestor</w:t>
        </w:r>
      </w:hyperlink>
      <w:r>
        <w:t xml:space="preserve">,</w:t>
      </w:r>
      <w:r>
        <w:t xml:space="preserve"> </w:t>
      </w:r>
      <w:r>
        <w:t xml:space="preserve">dessen Geschäftsstelle an der Deutschen Nationalbibliothek</w:t>
      </w:r>
      <w:r>
        <w:t xml:space="preserve"> </w:t>
      </w:r>
      <w:r>
        <w:t xml:space="preserve">angesiedelt ist. Auch die NFDI behandelt „</w:t>
      </w:r>
      <w:hyperlink r:id="rId715">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16">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18" name="Picture"/>
            <a:graphic>
              <a:graphicData uri="http://schemas.openxmlformats.org/drawingml/2006/picture">
                <pic:pic>
                  <pic:nvPicPr>
                    <pic:cNvPr descr="media/oais.png" id="719" name="Picture"/>
                    <pic:cNvPicPr>
                      <a:picLocks noChangeArrowheads="1" noChangeAspect="1"/>
                    </pic:cNvPicPr>
                  </pic:nvPicPr>
                  <pic:blipFill>
                    <a:blip r:embed="rId717"/>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0"/>
    <w:bookmarkStart w:id="725" w:name="schnittstellen-1"/>
    <w:p>
      <w:pPr>
        <w:pStyle w:val="Heading3"/>
      </w:pPr>
      <w:r>
        <w:t xml:space="preserve">Schnittstellen</w:t>
      </w:r>
    </w:p>
    <w:p>
      <w:pPr>
        <w:pStyle w:val="FirstParagraph"/>
      </w:pPr>
      <w:r>
        <w:t xml:space="preserve">Im Bereich von Repositorien hat sich das</w:t>
      </w:r>
      <w:r>
        <w:t xml:space="preserve"> </w:t>
      </w:r>
      <w:hyperlink r:id="rId369">
        <w:r>
          <w:rPr>
            <w:rStyle w:val="Hyperlink"/>
          </w:rPr>
          <w:t xml:space="preserve">Open Archives Initative</w:t>
        </w:r>
        <w:r>
          <w:rPr>
            <w:rStyle w:val="Hyperlink"/>
          </w:rPr>
          <w:t xml:space="preserve"> </w:t>
        </w:r>
        <w:r>
          <w:rPr>
            <w:rStyle w:val="Hyperlink"/>
          </w:rPr>
          <w:t xml:space="preserve">Protocol for Metadata</w:t>
        </w:r>
        <w:r>
          <w:rPr>
            <w:rStyle w:val="Hyperlink"/>
          </w:rPr>
          <w:t xml:space="preserve"> </w:t>
        </w:r>
        <w:r>
          <w:rPr>
            <w:rStyle w:val="Hyperlink"/>
          </w:rPr>
          <w:t xml:space="preserve">Harvesting</w:t>
        </w:r>
      </w:hyperlink>
      <w:r>
        <w:t xml:space="preserve"> </w:t>
      </w:r>
      <w:r>
        <w:t xml:space="preserve">(OAI-PMH)</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 OAI-PMH nur Dublin Core 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1">
        <w:r>
          <w:rPr>
            <w:rStyle w:val="Hyperlink"/>
          </w:rPr>
          <w:t xml:space="preserve">Simple Webservice Offering Repository</w:t>
        </w:r>
        <w:r>
          <w:rPr>
            <w:rStyle w:val="Hyperlink"/>
          </w:rPr>
          <w:t xml:space="preserve"> </w:t>
        </w:r>
        <w:r>
          <w:rPr>
            <w:rStyle w:val="Hyperlink"/>
          </w:rPr>
          <w:t xml:space="preserve">Deposit</w:t>
        </w:r>
      </w:hyperlink>
      <w:r>
        <w:t xml:space="preserve"> </w:t>
      </w:r>
      <w:r>
        <w:t xml:space="preserve">(SWORD) durchgesetzt, wobei</w:t>
      </w:r>
      <w:r>
        <w:t xml:space="preserve"> </w:t>
      </w:r>
      <w:r>
        <w:t xml:space="preserve">auf die genaue Version dieses Standards geachtet werden muss. Einige</w:t>
      </w:r>
      <w:r>
        <w:t xml:space="preserve"> </w:t>
      </w:r>
      <w:r>
        <w:t xml:space="preserve">Open-Access-Verlage bieten an, Dokumente über SWORD 1 direkt in</w:t>
      </w:r>
      <w:r>
        <w:t xml:space="preserve"> </w:t>
      </w:r>
      <w:r>
        <w:t xml:space="preserve">Repositorien zu übertragen.</w:t>
      </w:r>
      <w:r>
        <w:t xml:space="preserve"> </w:t>
      </w:r>
      <w:hyperlink r:id="rId722">
        <w:r>
          <w:rPr>
            <w:rStyle w:val="Hyperlink"/>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 und SWORD werden zum Teil zwar auch über Repositorien hinaus</w:t>
      </w:r>
      <w:r>
        <w:t xml:space="preserve"> </w:t>
      </w:r>
      <w:r>
        <w:t xml:space="preserve">verwendet, zum Beispiel bei Forschungsinformationssystemen. Verbreitung</w:t>
      </w:r>
      <w:r>
        <w:t xml:space="preserve"> </w:t>
      </w:r>
      <w:r>
        <w:t xml:space="preserve">und Einsatz beschränken sich jedoch weitestgehend auf den Bereich der</w:t>
      </w:r>
      <w:r>
        <w:t xml:space="preserve"> </w:t>
      </w:r>
      <w:r>
        <w:t xml:space="preserve">forschungsnahen Dienste. Als weiter verbreitete Prinzipien zur</w:t>
      </w:r>
      <w:r>
        <w:t xml:space="preserve"> </w:t>
      </w:r>
      <w:r>
        <w:t xml:space="preserve">Bereitstellung von Informationen muss Linked Data gesehen werden. Die</w:t>
      </w:r>
      <w:r>
        <w:t xml:space="preserve"> </w:t>
      </w:r>
      <w:r>
        <w:t xml:space="preserve">Bereitstellung der Repositorieninhalte als Linked Data wird zum Beispiel</w:t>
      </w:r>
      <w:r>
        <w:t xml:space="preserve"> </w:t>
      </w:r>
      <w:r>
        <w:t xml:space="preserve">von DSpace unterstützt, in der Praxis jedoch leider noch viel zu selten</w:t>
      </w:r>
      <w:r>
        <w:t xml:space="preserve"> </w:t>
      </w:r>
      <w:r>
        <w:t xml:space="preserve">aktiviert und genutzt.</w:t>
      </w:r>
    </w:p>
    <w:p>
      <w:pPr>
        <w:pStyle w:val="BodyText"/>
      </w:pPr>
      <w:r>
        <w:t xml:space="preserve">Allgemein verbreiten sich derzeit REST-Schnittstellen,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 REST-Schnittstellen,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3">
        <w:r>
          <w:rPr>
            <w:rStyle w:val="Hyperlink"/>
          </w:rPr>
          <w:t xml:space="preserve">Coalition of Open Access</w:t>
        </w:r>
        <w:r>
          <w:rPr>
            <w:rStyle w:val="Hyperlink"/>
          </w:rPr>
          <w:t xml:space="preserve"> </w:t>
        </w:r>
        <w:r>
          <w:rPr>
            <w:rStyle w:val="Hyperlink"/>
          </w:rPr>
          <w:t xml:space="preserve">Repositories</w:t>
        </w:r>
      </w:hyperlink>
      <w:r>
        <w:t xml:space="preserve"> </w:t>
      </w:r>
      <w:r>
        <w:t xml:space="preserve">(COAR)</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Zum Zeitpunkt der Entstehung</w:t>
      </w:r>
      <w:r>
        <w:t xml:space="preserve"> </w:t>
      </w:r>
      <w:r>
        <w:t xml:space="preserve">dieses Buchs ist offen, ob Signposting sich durchsetzt, wenn möglich</w:t>
      </w:r>
      <w:r>
        <w:t xml:space="preserve"> </w:t>
      </w:r>
      <w:r>
        <w:t xml:space="preserve">sollte es in Repositorien aktiviert werden.</w:t>
      </w:r>
    </w:p>
    <w:p>
      <w:pPr>
        <w:pStyle w:val="BodyText"/>
      </w:pPr>
      <w:r>
        <w:t xml:space="preserve">Eine ganz aktuelle Entwicklung ist das</w:t>
      </w:r>
      <w:r>
        <w:t xml:space="preserve"> </w:t>
      </w:r>
      <w:hyperlink r:id="rId724">
        <w:r>
          <w:rPr>
            <w:rStyle w:val="Hyperlink"/>
          </w:rPr>
          <w:t xml:space="preserve">Notify</w:t>
        </w:r>
        <w:r>
          <w:rPr>
            <w:rStyle w:val="Hyperlink"/>
          </w:rPr>
          <w:t xml:space="preserve"> </w:t>
        </w:r>
        <w:r>
          <w:rPr>
            <w:rStyle w:val="Hyperlink"/>
          </w:rPr>
          <w:t xml:space="preserve">Project</w:t>
        </w:r>
      </w:hyperlink>
      <w:r>
        <w:t xml:space="preserve">, das</w:t>
      </w:r>
      <w:r>
        <w:t xml:space="preserve"> </w:t>
      </w:r>
      <w:r>
        <w:t xml:space="preserve">ebenfalls von COAR betrieben wird. Notify 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t xml:space="preserve">Notify hat vor allem in den USA eine größere Förderung erhalten und wird</w:t>
      </w:r>
      <w:r>
        <w:t xml:space="preserve"> </w:t>
      </w:r>
      <w:r>
        <w:t xml:space="preserve">derzeit in Softwarelösungen für verschiedene forschungsnahe Dienste</w:t>
      </w:r>
      <w:r>
        <w:t xml:space="preserve"> </w:t>
      </w:r>
      <w:r>
        <w:t xml:space="preserve">integriert. Zum Zeitpunkt des Schreiben dieses Buchs ist zu erwarten,</w:t>
      </w:r>
      <w:r>
        <w:t xml:space="preserve"> </w:t>
      </w:r>
      <w:r>
        <w:t xml:space="preserve">dass Notify 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25"/>
    <w:bookmarkStart w:id="728" w:name="toolchains"/>
    <w:p>
      <w:pPr>
        <w:pStyle w:val="Heading3"/>
      </w:pPr>
      <w:r>
        <w:t xml:space="preserve">Toolchains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726" name="Picture"/>
                  <a:graphic>
                    <a:graphicData uri="http://schemas.openxmlformats.org/drawingml/2006/picture">
                      <pic:pic>
                        <pic:nvPicPr>
                          <pic:cNvPr descr="/opt/quarto/share/formats/docx/important.png" id="72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aber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Und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Bibliotheksmanagementsystem verzeichnet und die</w:t>
      </w:r>
      <w:r>
        <w:t xml:space="preserve"> </w:t>
      </w:r>
      <w:r>
        <w:t xml:space="preserve">Metadaten werden über die SRU-Schnittstelle nach Kitodo importiert. Weitere</w:t>
      </w:r>
      <w:r>
        <w:t xml:space="preserve"> </w:t>
      </w:r>
      <w:r>
        <w:t xml:space="preserve">Strukturdaten werden in Kitodo direkt eingetragen. Nach dem Scannen werden die</w:t>
      </w:r>
      <w:r>
        <w:t xml:space="preserve"> </w:t>
      </w:r>
      <w:r>
        <w:t xml:space="preserve">Dokumente von Kitodo über die REST-API oder SWORD ins Repositorium exportiert.</w:t>
      </w:r>
      <w:r>
        <w:t xml:space="preserve"> </w:t>
      </w:r>
      <w:r>
        <w:t xml:space="preserve">Das Repositorium ruft weitere Metadaten über SRU aus dem Bibliothekskatalog ab</w:t>
      </w:r>
      <w:r>
        <w:t xml:space="preserve"> </w:t>
      </w:r>
      <w:r>
        <w:t xml:space="preserve">und vergibt DOIs, die auch wieder in das Bibliotheksmanagementsystem</w:t>
      </w:r>
      <w:r>
        <w:t xml:space="preserve"> </w:t>
      </w:r>
      <w:r>
        <w:t xml:space="preserve">zurückgespeichert werden. Das Forschungsinformationssystem harvestet die</w:t>
      </w:r>
      <w:r>
        <w:t xml:space="preserve"> </w:t>
      </w:r>
      <w:r>
        <w:t xml:space="preserve">Inhalte über OAI-PMH 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28"/>
    <w:bookmarkStart w:id="731"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29">
        <w:r>
          <w:rPr>
            <w:rStyle w:val="Hyperlink"/>
          </w:rPr>
          <w:t xml:space="preserve">Reposis</w:t>
        </w:r>
      </w:hyperlink>
      <w:r>
        <w:t xml:space="preserve"> </w:t>
      </w:r>
      <w:r>
        <w:t xml:space="preserve">des GBV oder das Langzeitarchiv</w:t>
      </w:r>
      <w:r>
        <w:t xml:space="preserve"> </w:t>
      </w:r>
      <w:hyperlink r:id="rId730">
        <w:r>
          <w:rPr>
            <w:rStyle w:val="Hyperlink"/>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die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so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fragen,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aber auch die Community-getriebene Entwicklungsrichtung der Software zu</w:t>
      </w:r>
      <w:r>
        <w:t xml:space="preserve"> </w:t>
      </w:r>
      <w:r>
        <w:t xml:space="preserve">beachten ist. Ist der gewünschte Dienstleister hier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1"/>
    <w:bookmarkEnd w:id="732"/>
    <w:bookmarkStart w:id="733"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Forschungsdatenmanagements.</w:t>
      </w:r>
    </w:p>
    <w:p>
      <w:pPr>
        <w:pStyle w:val="BodyText"/>
      </w:pPr>
      <w:r>
        <w:t xml:space="preserve">Wie das vorliegende Kapitel anschaulich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Forschungsinformationssysteme.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derzeit vor allem 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1"/>
        </w:numPr>
        <w:pStyle w:val="Compact"/>
      </w:pPr>
      <w:r>
        <w:t xml:space="preserve">Konrad u. a. (2020)</w:t>
      </w:r>
    </w:p>
    <w:p>
      <w:pPr>
        <w:numPr>
          <w:ilvl w:val="0"/>
          <w:numId w:val="1111"/>
        </w:numPr>
        <w:pStyle w:val="Compact"/>
      </w:pPr>
      <w:r>
        <w:t xml:space="preserve">Stille u. a. (2021)</w:t>
      </w:r>
    </w:p>
    <w:p>
      <w:pPr>
        <w:numPr>
          <w:ilvl w:val="0"/>
          <w:numId w:val="1111"/>
        </w:numPr>
        <w:pStyle w:val="Compact"/>
      </w:pPr>
      <w:r>
        <w:t xml:space="preserve">Berg-Weiß u. a. (2022)</w:t>
      </w:r>
    </w:p>
    <w:p>
      <w:pPr>
        <w:numPr>
          <w:ilvl w:val="0"/>
          <w:numId w:val="1111"/>
        </w:numPr>
        <w:pStyle w:val="Compact"/>
      </w:pPr>
      <w:r>
        <w:t xml:space="preserve">Azeroual (2021)</w:t>
      </w:r>
    </w:p>
    <w:p>
      <w:pPr>
        <w:numPr>
          <w:ilvl w:val="0"/>
          <w:numId w:val="1111"/>
        </w:numPr>
        <w:pStyle w:val="Compact"/>
      </w:pPr>
      <w:r>
        <w:t xml:space="preserve">Schirrwagen (2022)</w:t>
      </w:r>
    </w:p>
    <w:p>
      <w:pPr>
        <w:numPr>
          <w:ilvl w:val="0"/>
          <w:numId w:val="1111"/>
        </w:numPr>
        <w:pStyle w:val="Compact"/>
      </w:pPr>
      <w:r>
        <w:t xml:space="preserve">Forschungsinformationssysteme (2022)</w:t>
      </w:r>
    </w:p>
    <w:p>
      <w:pPr>
        <w:numPr>
          <w:ilvl w:val="0"/>
          <w:numId w:val="1111"/>
        </w:numPr>
        <w:pStyle w:val="Compact"/>
      </w:pPr>
      <w:r>
        <w:t xml:space="preserve">Druskat u. a. (2022)</w:t>
      </w:r>
    </w:p>
    <w:p>
      <w:pPr>
        <w:numPr>
          <w:ilvl w:val="0"/>
          <w:numId w:val="1111"/>
        </w:numPr>
        <w:pStyle w:val="Compact"/>
      </w:pPr>
      <w:r>
        <w:t xml:space="preserve">Grossmann und Franke (2023)</w:t>
      </w:r>
    </w:p>
    <w:p>
      <w:pPr>
        <w:numPr>
          <w:ilvl w:val="0"/>
          <w:numId w:val="1111"/>
        </w:numPr>
        <w:pStyle w:val="Compact"/>
      </w:pPr>
      <w:r>
        <w:t xml:space="preserve">Cyra, Politze, und Timm (2022)</w:t>
      </w:r>
    </w:p>
    <w:p>
      <w:pPr>
        <w:numPr>
          <w:ilvl w:val="0"/>
          <w:numId w:val="1111"/>
        </w:numPr>
        <w:pStyle w:val="Compact"/>
      </w:pPr>
      <w:r>
        <w:t xml:space="preserve">Barker u. a. (2022)</w:t>
      </w:r>
    </w:p>
    <w:p>
      <w:pPr>
        <w:numPr>
          <w:ilvl w:val="0"/>
          <w:numId w:val="1111"/>
        </w:numPr>
        <w:pStyle w:val="Compact"/>
      </w:pPr>
      <w:r>
        <w:t xml:space="preserve">Putnings, Neuroth, und Neumann (2021)</w:t>
      </w:r>
    </w:p>
    <w:bookmarkEnd w:id="733"/>
    <w:bookmarkEnd w:id="734"/>
    <w:bookmarkStart w:id="800" w:name="kommunikation"/>
    <w:p>
      <w:pPr>
        <w:pStyle w:val="Heading1"/>
      </w:pPr>
      <w:r>
        <w:t xml:space="preserve">Kommunikation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735" name="Picture"/>
                  <a:graphic>
                    <a:graphicData uri="http://schemas.openxmlformats.org/drawingml/2006/picture">
                      <pic:pic>
                        <pic:nvPicPr>
                          <pic:cNvPr descr="/opt/quarto/share/formats/docx/important.png" id="73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bookmarkStart w:id="740"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 in dem</w:t>
      </w:r>
      <w:r>
        <w:t xml:space="preserve"> </w:t>
      </w:r>
      <w:r>
        <w:t xml:space="preserve">Kommunikationsräume oft überlappen und Werkzeuge sowohl für die interne</w:t>
      </w:r>
      <w:r>
        <w:t xml:space="preserve"> </w:t>
      </w:r>
      <w:r>
        <w:t xml:space="preserve">Kommunikation als auch für den Dialog mit der Öffentlichkeit genutzt</w:t>
      </w:r>
      <w:r>
        <w:t xml:space="preserve"> </w:t>
      </w:r>
      <w:r>
        <w:t xml:space="preserve">werden.</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38" name="Picture"/>
            <a:graphic>
              <a:graphicData uri="http://schemas.openxmlformats.org/drawingml/2006/picture">
                <pic:pic>
                  <pic:nvPicPr>
                    <pic:cNvPr descr="media/stufenmodell.png" id="739" name="Picture"/>
                    <pic:cNvPicPr>
                      <a:picLocks noChangeArrowheads="1" noChangeAspect="1"/>
                    </pic:cNvPicPr>
                  </pic:nvPicPr>
                  <pic:blipFill>
                    <a:blip r:embed="rId737"/>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0"/>
    <w:bookmarkStart w:id="743" w:name="ziele"/>
    <w:p>
      <w:pPr>
        <w:pStyle w:val="Heading2"/>
      </w:pPr>
      <w:r>
        <w:t xml:space="preserve">Ziele</w:t>
      </w:r>
    </w:p>
    <w:p>
      <w:pPr>
        <w:pStyle w:val="FirstParagraph"/>
      </w:pPr>
      <w:r>
        <w:t xml:space="preserve">Auch wenn anhand des obigen Stufenmodells deutlich wird, dass der</w:t>
      </w:r>
      <w:r>
        <w:t xml:space="preserve"> </w:t>
      </w:r>
      <w:r>
        <w:t xml:space="preserve">Übergang von einem internen zu einem externen Publikum als Kontinuum</w:t>
      </w:r>
      <w:r>
        <w:t xml:space="preserve"> </w:t>
      </w:r>
      <w:r>
        <w:t xml:space="preserve">verstanden werden sollte, können aber die</w:t>
      </w:r>
      <w:r>
        <w:t xml:space="preserve"> </w:t>
      </w:r>
      <w:hyperlink w:anchor="ziele-interner-kommunikation">
        <w:r>
          <w:rPr>
            <w:rStyle w:val="Hyperlink"/>
            <w:bCs/>
            <w:b/>
          </w:rPr>
          <w:t xml:space="preserve">Ziele von interner</w:t>
        </w:r>
      </w:hyperlink>
      <w:r>
        <w:t xml:space="preserve"> </w:t>
      </w:r>
      <w:r>
        <w:t xml:space="preserve">und</w:t>
      </w:r>
      <w:r>
        <w:t xml:space="preserve"> </w:t>
      </w:r>
      <w:hyperlink w:anchor="ziele-externer-kommunikation">
        <w:r>
          <w:rPr>
            <w:rStyle w:val="Hyperlink"/>
            <w:bCs/>
            <w:b/>
          </w:rPr>
          <w:t xml:space="preserve">Ziele von externer Kommunikation</w:t>
        </w:r>
      </w:hyperlink>
      <w:r>
        <w:t xml:space="preserve"> </w:t>
      </w:r>
      <w:r>
        <w:t xml:space="preserve">klar voneinander abgegrenzt werden.</w:t>
      </w:r>
    </w:p>
    <w:bookmarkStart w:id="741"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2"/>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2"/>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1"/>
    <w:bookmarkStart w:id="742"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3"/>
        </w:numPr>
      </w:pPr>
      <w:r>
        <w:t xml:space="preserve">Aufbau und Pflege eines positiven Images und eines guten Rufs der</w:t>
      </w:r>
      <w:r>
        <w:t xml:space="preserve"> </w:t>
      </w:r>
      <w:r>
        <w:t xml:space="preserve">Organisation in der Öffentlichkeit.</w:t>
      </w:r>
    </w:p>
    <w:p>
      <w:pPr>
        <w:numPr>
          <w:ilvl w:val="0"/>
          <w:numId w:val="1113"/>
        </w:numPr>
      </w:pPr>
      <w:r>
        <w:t xml:space="preserve">Management von Krisensituationen und negativen Entwicklungen, die</w:t>
      </w:r>
      <w:r>
        <w:t xml:space="preserve"> </w:t>
      </w:r>
      <w:r>
        <w:t xml:space="preserve">das Image der Organisation schädigen könnten.</w:t>
      </w:r>
    </w:p>
    <w:p>
      <w:pPr>
        <w:numPr>
          <w:ilvl w:val="0"/>
          <w:numId w:val="1113"/>
        </w:numPr>
      </w:pPr>
      <w:r>
        <w:t xml:space="preserve">Erhöhung der Sichtbarkeit und Anerkennung der Organisation, ihrer</w:t>
      </w:r>
      <w:r>
        <w:t xml:space="preserve"> </w:t>
      </w:r>
      <w:r>
        <w:t xml:space="preserve">Produkte oder Dienstleistungen.</w:t>
      </w:r>
    </w:p>
    <w:p>
      <w:pPr>
        <w:numPr>
          <w:ilvl w:val="0"/>
          <w:numId w:val="1113"/>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2"/>
    <w:bookmarkEnd w:id="743"/>
    <w:bookmarkStart w:id="744"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4"/>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4"/>
        </w:numPr>
      </w:pPr>
      <w:r>
        <w:rPr>
          <w:bCs/>
          <w:b/>
        </w:rPr>
        <w:t xml:space="preserve">DSGVO-Konformität</w:t>
      </w:r>
      <w:r>
        <w:t xml:space="preserve">: Gewährleistung, dass alle eingesetzten</w:t>
      </w:r>
      <w:r>
        <w:t xml:space="preserve"> </w:t>
      </w:r>
      <w:r>
        <w:t xml:space="preserve">digitalen Lösungen und Technologien die Anforderungen der</w:t>
      </w:r>
      <w:r>
        <w:t xml:space="preserve"> </w:t>
      </w:r>
      <w:r>
        <w:t xml:space="preserve">Datenschutz-Grundverordnung (DSGVO) erfüllen,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4"/>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4"/>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4"/>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4"/>
        </w:numPr>
      </w:pPr>
      <w:r>
        <w:rPr>
          <w:bCs/>
          <w:b/>
        </w:rPr>
        <w:t xml:space="preserve">Barrierefreiheit nach BITV 2</w:t>
      </w:r>
      <w:r>
        <w:t xml:space="preserve">: Sicherstellen, dass alle digitalen</w:t>
      </w:r>
      <w:r>
        <w:t xml:space="preserve"> </w:t>
      </w:r>
      <w:r>
        <w:t xml:space="preserve">Angebote und Dienste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Nutzergruppe ausschließt und die Diversität der</w:t>
      </w:r>
      <w:r>
        <w:t xml:space="preserve"> </w:t>
      </w:r>
      <w:r>
        <w:t xml:space="preserve">Gemeinschaft respektiert.</w:t>
      </w:r>
    </w:p>
    <w:p>
      <w:pPr>
        <w:numPr>
          <w:ilvl w:val="0"/>
          <w:numId w:val="1114"/>
        </w:numPr>
      </w:pPr>
      <w:r>
        <w:rPr>
          <w:bCs/>
          <w:b/>
        </w:rPr>
        <w:t xml:space="preserve">Institutioneller Rahmen:</w:t>
      </w:r>
      <w:r>
        <w:t xml:space="preserve"> </w:t>
      </w:r>
      <w:r>
        <w:t xml:space="preserve">Tools in Bibliotheken sind oft abhängig</w:t>
      </w:r>
      <w:r>
        <w:t xml:space="preserve"> </w:t>
      </w:r>
      <w:r>
        <w:t xml:space="preserve">von der Institution / des jeweiligen Trägers.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44"/>
    <w:bookmarkStart w:id="752"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45"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des Logos, der</w:t>
      </w:r>
      <w:r>
        <w:t xml:space="preserve"> </w:t>
      </w:r>
      <w:r>
        <w:t xml:space="preserve">Farben und Schriftarten, in allen gedruckten und digitalen Materialien</w:t>
      </w:r>
      <w:r>
        <w:t xml:space="preserve"> </w:t>
      </w:r>
      <w:r>
        <w:t xml:space="preserve">konsistent ist. Die Einhaltung des Corporate Designs über verschiedene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45"/>
    <w:bookmarkStart w:id="746"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(zum Beispiel bei</w:t>
      </w:r>
      <w:r>
        <w:t xml:space="preserve"> </w:t>
      </w:r>
      <w:r>
        <w:t xml:space="preserve">Canva Templates für Infoposts, Veranstaltungshinweise,</w:t>
      </w:r>
      <w:r>
        <w:t xml:space="preserve"> </w:t>
      </w:r>
      <w:r>
        <w:t xml:space="preserve">Personenvorstellung etc. anlegen).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Außerdem ist es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5"/>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 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einen Überblick. Auf diese</w:t>
      </w:r>
      <w:r>
        <w:t xml:space="preserve"> </w:t>
      </w:r>
      <w:r>
        <w:t xml:space="preserve">Weise kann man auch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5"/>
        </w:numPr>
      </w:pPr>
      <w:r>
        <w:rPr>
          <w:bCs/>
          <w:b/>
        </w:rPr>
        <w:t xml:space="preserve">Content anteasern/ Social Storytelling</w:t>
      </w:r>
      <w:r>
        <w:t xml:space="preserve">: vor allem „größeren“</w:t>
      </w:r>
      <w:r>
        <w:t xml:space="preserve"> </w:t>
      </w:r>
      <w:r>
        <w:t xml:space="preserve">Content, wie zum Beispiel aufwändigere Videoproduktionen, vorab</w:t>
      </w:r>
      <w:r>
        <w:t xml:space="preserve"> </w:t>
      </w:r>
      <w:r>
        <w:t xml:space="preserve">auf den Social Media Plattformen durch kurze Begleitbeiträge, wie</w:t>
      </w:r>
      <w:r>
        <w:t xml:space="preserve"> </w:t>
      </w:r>
      <w:r>
        <w:t xml:space="preserve">etwa Behind-the-scenes-Berichte oder allgemeine Infos zum Thema</w:t>
      </w:r>
      <w:r>
        <w:t xml:space="preserve"> </w:t>
      </w:r>
      <w:r>
        <w:t xml:space="preserve">anteasern. So kann die Neugier der Nutzenden geweckt werden und</w:t>
      </w:r>
      <w:r>
        <w:t xml:space="preserve"> </w:t>
      </w:r>
      <w:r>
        <w:t xml:space="preserve">sie bleiben dran.</w:t>
      </w:r>
    </w:p>
    <w:p>
      <w:pPr>
        <w:numPr>
          <w:ilvl w:val="0"/>
          <w:numId w:val="1115"/>
        </w:numPr>
      </w:pPr>
      <w:r>
        <w:rPr>
          <w:bCs/>
          <w:b/>
        </w:rPr>
        <w:t xml:space="preserve">Prozesse optimieren</w:t>
      </w:r>
      <w:r>
        <w:t xml:space="preserve">: 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46"/>
    <w:bookmarkStart w:id="750"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 (Ausscheidende*r) und</w:t>
      </w:r>
      <w:r>
        <w:t xml:space="preserve"> </w:t>
      </w:r>
      <w:r>
        <w:t xml:space="preserve">Wissensnehmer (Nachfolger*in) befüllt oder von Mitarbeiter*innen</w:t>
      </w:r>
      <w:r>
        <w:t xml:space="preserve"> </w:t>
      </w:r>
      <w:r>
        <w:t xml:space="preserve">selbst erstellt werden.</w:t>
      </w:r>
    </w:p>
    <w:p>
      <w:pPr>
        <w:numPr>
          <w:ilvl w:val="0"/>
          <w:numId w:val="1116"/>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 für ein bestimmtes Gebiet ist.</w:t>
      </w:r>
    </w:p>
    <w:p>
      <w:pPr>
        <w:numPr>
          <w:ilvl w:val="0"/>
          <w:numId w:val="1116"/>
        </w:numPr>
      </w:pPr>
      <w:r>
        <w:rPr>
          <w:bCs/>
          <w:b/>
        </w:rPr>
        <w:t xml:space="preserve">persönlicher Wissenstransfer:</w:t>
      </w:r>
      <w:r>
        <w:t xml:space="preserve"> </w:t>
      </w:r>
      <w:r>
        <w:t xml:space="preserve">Gespräch</w:t>
      </w:r>
    </w:p>
    <w:p>
      <w:pPr>
        <w:numPr>
          <w:ilvl w:val="0"/>
          <w:numId w:val="1116"/>
        </w:numPr>
      </w:pPr>
      <w:r>
        <w:rPr>
          <w:bCs/>
          <w:b/>
        </w:rPr>
        <w:t xml:space="preserve">kodifizierter Wissenstransfer:</w:t>
      </w:r>
      <w:r>
        <w:t xml:space="preserve"> </w:t>
      </w:r>
      <w:r>
        <w:t xml:space="preserve">mittels Informations- und</w:t>
      </w:r>
      <w:r>
        <w:t xml:space="preserve"> </w:t>
      </w:r>
      <w:r>
        <w:t xml:space="preserve">Kommunikationssysteme wie z.B. Datenbanken, Laufwerk, CMS, Wiki</w:t>
      </w:r>
    </w:p>
    <w:p>
      <w:pPr>
        <w:numPr>
          <w:ilvl w:val="0"/>
          <w:numId w:val="1116"/>
        </w:numPr>
      </w:pPr>
      <w:r>
        <w:rPr>
          <w:bCs/>
          <w:b/>
        </w:rPr>
        <w:t xml:space="preserve">Infokarte:</w:t>
      </w:r>
      <w:r>
        <w:t xml:space="preserve"> </w:t>
      </w:r>
      <w:r>
        <w:t xml:space="preserve">Themenkarte oder Mikroartikel welcher eine Aufgaben beschreibt</w:t>
      </w:r>
    </w:p>
    <w:p>
      <w:pPr>
        <w:numPr>
          <w:ilvl w:val="0"/>
          <w:numId w:val="1116"/>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48" name="Picture"/>
            <a:graphic>
              <a:graphicData uri="http://schemas.openxmlformats.org/drawingml/2006/picture">
                <pic:pic>
                  <pic:nvPicPr>
                    <pic:cNvPr descr="media/jobmap.svg" id="7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47"/>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0"/>
    <w:bookmarkStart w:id="751"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7"/>
        </w:numPr>
      </w:pPr>
      <w:r>
        <w:t xml:space="preserve">Nutzungsstatistiken Webseiten und Werkzeuge (z.B. mittels des Open Source Tools „Matomo“)</w:t>
      </w:r>
    </w:p>
    <w:p>
      <w:pPr>
        <w:numPr>
          <w:ilvl w:val="0"/>
          <w:numId w:val="1117"/>
        </w:numPr>
      </w:pPr>
      <w:r>
        <w:t xml:space="preserve">Usability Studien</w:t>
      </w:r>
    </w:p>
    <w:p>
      <w:pPr>
        <w:numPr>
          <w:ilvl w:val="0"/>
          <w:numId w:val="1117"/>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1"/>
    <w:bookmarkEnd w:id="752"/>
    <w:bookmarkStart w:id="762"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3" w:name="website"/>
    <w:p>
      <w:pPr>
        <w:pStyle w:val="Heading3"/>
      </w:pPr>
      <w:r>
        <w:t xml:space="preserve">Website</w:t>
      </w:r>
    </w:p>
    <w:p>
      <w:pPr>
        <w:pStyle w:val="FirstParagraph"/>
      </w:pPr>
      <w:r>
        <w:t xml:space="preserve">Die Website, im allgemeinen Sprachgebrauch häufig auch als Homepage</w:t>
      </w:r>
      <w:r>
        <w:t xml:space="preserve"> </w:t>
      </w:r>
      <w:r>
        <w:t xml:space="preserve">bezeichnet,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weshalb die Website häufig eine Unterseite der Seite darstellt. Hier ist</w:t>
      </w:r>
      <w:r>
        <w:t xml:space="preserve"> </w:t>
      </w:r>
      <w:r>
        <w:t xml:space="preserve">das CMS vorgegeben und der Gestaltungsspielraum oft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 WBs hingegen</w:t>
      </w:r>
      <w:r>
        <w:t xml:space="preserve"> </w:t>
      </w:r>
      <w:r>
        <w:t xml:space="preserve">sind oft als Teil der Universitätswebsite angegliedert und</w:t>
      </w:r>
      <w:r>
        <w:t xml:space="preserve"> </w:t>
      </w:r>
      <w:r>
        <w:t xml:space="preserve">dementsprechend limitiert in der Ausgestaltung.</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3"/>
    <w:bookmarkStart w:id="754"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54"/>
    <w:bookmarkStart w:id="756"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Hier auch wichtig: nicht nur die eigenen Kanäle zu bespielen,</w:t>
      </w:r>
      <w:r>
        <w:t xml:space="preserve"> </w:t>
      </w:r>
      <w:r>
        <w:t xml:space="preserve">sondern auch mit anderen Kanälen zu interagieren.</w:t>
      </w:r>
    </w:p>
    <w:p>
      <w:pPr>
        <w:pStyle w:val="BodyText"/>
      </w:pPr>
      <w:r>
        <w:t xml:space="preserve">Je nach Zielgruppe sind die einzelnen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Netzwerke fokussieren, in denen die eigene(n) Zielgruppe(n)</w:t>
      </w:r>
      <w:r>
        <w:t xml:space="preserve"> </w:t>
      </w:r>
      <w:r>
        <w:t xml:space="preserve">anzutreffen sind.</w:t>
      </w:r>
    </w:p>
    <w:p>
      <w:pPr>
        <w:numPr>
          <w:ilvl w:val="0"/>
          <w:numId w:val="1118"/>
        </w:numPr>
        <w:pStyle w:val="Compact"/>
      </w:pPr>
      <w:r>
        <w:rPr>
          <w:bCs/>
          <w:b/>
        </w:rPr>
        <w:t xml:space="preserve">Twitter/X, Mastodon, Bluesky:</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5">
        <w:r>
          <w:rPr>
            <w:rStyle w:val="Hyperlink"/>
          </w:rPr>
          <w:t xml:space="preserve">openbiblio.social</w:t>
        </w:r>
      </w:hyperlink>
      <w:r>
        <w:t xml:space="preserve"> </w:t>
      </w:r>
      <w:r>
        <w:t xml:space="preserve">etabliert.</w:t>
      </w:r>
    </w:p>
    <w:p>
      <w:pPr>
        <w:numPr>
          <w:ilvl w:val="0"/>
          <w:numId w:val="1119"/>
        </w:numPr>
      </w:pPr>
      <w:r>
        <w:rPr>
          <w:bCs/>
          <w:b/>
        </w:rPr>
        <w:t xml:space="preserve">Facebook, Instagram:</w:t>
      </w:r>
      <w:r>
        <w:t xml:space="preserve"> </w:t>
      </w:r>
      <w:r>
        <w:t xml:space="preserve">Inhalten in Form von Bildern/Grafiken, Texte, (Kurz-)Videos;</w:t>
      </w:r>
    </w:p>
    <w:p>
      <w:pPr>
        <w:numPr>
          <w:ilvl w:val="0"/>
          <w:numId w:val="1119"/>
        </w:numPr>
      </w:pPr>
      <w:r>
        <w:rPr>
          <w:bCs/>
          <w:b/>
        </w:rPr>
        <w:t xml:space="preserve">TikTok:</w:t>
      </w:r>
      <w:r>
        <w:t xml:space="preserve"> </w:t>
      </w:r>
      <w:r>
        <w:t xml:space="preserve">Videoportal für kurze Videos im Hochformat</w:t>
      </w:r>
    </w:p>
    <w:p>
      <w:pPr>
        <w:numPr>
          <w:ilvl w:val="0"/>
          <w:numId w:val="1119"/>
        </w:numPr>
      </w:pPr>
      <w:r>
        <w:rPr>
          <w:bCs/>
          <w:b/>
        </w:rPr>
        <w:t xml:space="preserve">YouTube, Vimeo:</w:t>
      </w:r>
      <w:r>
        <w:t xml:space="preserve"> </w:t>
      </w:r>
      <w:r>
        <w:t xml:space="preserve">Plattformen für die Veröffentlichung von Videos</w:t>
      </w:r>
    </w:p>
    <w:p>
      <w:pPr>
        <w:numPr>
          <w:ilvl w:val="0"/>
          <w:numId w:val="1119"/>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56"/>
    <w:bookmarkStart w:id="757"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(Studenten,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57"/>
    <w:bookmarkStart w:id="758"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p>
    <w:bookmarkEnd w:id="758"/>
    <w:bookmarkStart w:id="759"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von traditionellen Bibliothekssystemen. Wikidata fungiert</w:t>
      </w:r>
      <w:r>
        <w:t xml:space="preserve"> </w:t>
      </w:r>
      <w:r>
        <w:t xml:space="preserve">dabei zudem als ‚Linked Open 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59"/>
    <w:bookmarkStart w:id="760"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0"/>
    <w:bookmarkStart w:id="761" w:name="wiki"/>
    <w:p>
      <w:pPr>
        <w:pStyle w:val="Heading3"/>
      </w:pPr>
      <w:r>
        <w:t xml:space="preserve">Wiki</w:t>
      </w:r>
    </w:p>
    <w:p>
      <w:pPr>
        <w:pStyle w:val="FirstParagraph"/>
      </w:pPr>
      <w:r>
        <w:t xml:space="preserve">Ein Wiki ist eine webbasierte Sammlung von Informationen, Artikeln,</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1"/>
    <w:bookmarkEnd w:id="762"/>
    <w:bookmarkStart w:id="797"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64" name="Picture"/>
            <a:graphic>
              <a:graphicData uri="http://schemas.openxmlformats.org/drawingml/2006/picture">
                <pic:pic>
                  <pic:nvPicPr>
                    <pic:cNvPr descr="media/tools.svg" id="7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3"/>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0"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 Teilnehmer sendet</w:t>
      </w:r>
      <w:r>
        <w:t xml:space="preserve"> </w:t>
      </w:r>
      <w:r>
        <w:t xml:space="preserve">eine Nachricht, und der andere antwortet, wenn es passt. Die</w:t>
      </w:r>
      <w:r>
        <w:t xml:space="preserve"> </w:t>
      </w:r>
      <w:r>
        <w:t xml:space="preserve">Kommunikationspartner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Cs/>
          <w:b/>
        </w:rPr>
        <w:t xml:space="preserve">Telefon</w:t>
      </w:r>
      <w:r>
        <w:t xml:space="preserve"> </w:t>
      </w:r>
      <w:r>
        <w:t xml:space="preserve">ist das klassische Medium mit synchroner 1-zu-1 Kommunikation</w:t>
      </w:r>
      <w:r>
        <w:t xml:space="preserve"> </w:t>
      </w:r>
      <w:r>
        <w:t xml:space="preserve">für schnelle Absprache;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0"/>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0"/>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 freie Alternativen wie</w:t>
      </w:r>
      <w:r>
        <w:t xml:space="preserve"> </w:t>
      </w:r>
      <w:hyperlink r:id="rId766">
        <w:r>
          <w:rPr>
            <w:rStyle w:val="Hyperlink"/>
          </w:rPr>
          <w:t xml:space="preserve">jitsi</w:t>
        </w:r>
      </w:hyperlink>
      <w:r>
        <w:t xml:space="preserve"> </w:t>
      </w:r>
      <w:r>
        <w:t xml:space="preserve">und</w:t>
      </w:r>
      <w:r>
        <w:t xml:space="preserve"> </w:t>
      </w:r>
      <w:hyperlink r:id="rId767">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müssten. Dies erreicht man mit einer Art überdimensionalen</w:t>
      </w:r>
      <w:r>
        <w:t xml:space="preserve"> </w:t>
      </w:r>
      <w:r>
        <w:t xml:space="preserve">Webcams,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1"/>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1"/>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Sofern die Möglichkeit besteht, ist ein selbst gehostetes,</w:t>
      </w:r>
      <w:r>
        <w:t xml:space="preserve"> </w:t>
      </w:r>
      <w:r>
        <w:t xml:space="preserve">ggf. Open Source System vorzuziehen (Beispiel: RocketChat).</w:t>
      </w:r>
    </w:p>
    <w:p>
      <w:pPr>
        <w:numPr>
          <w:ilvl w:val="0"/>
          <w:numId w:val="1000"/>
        </w:numPr>
      </w:pPr>
      <w:r>
        <w:t xml:space="preserve">Eine Alternative ist für Bibliotheken mit IT-Abteilung oder</w:t>
      </w:r>
      <w:r>
        <w:t xml:space="preserve"> </w:t>
      </w:r>
      <w:r>
        <w:t xml:space="preserve">RZ-Unterstützung die Nutzung von Open-Source-Software wie</w:t>
      </w:r>
      <w:r>
        <w:t xml:space="preserve"> </w:t>
      </w:r>
      <w:hyperlink r:id="rId768">
        <w:r>
          <w:rPr>
            <w:rStyle w:val="Hyperlink"/>
          </w:rPr>
          <w:t xml:space="preserve">mibew.org</w:t>
        </w:r>
      </w:hyperlink>
      <w:r>
        <w:t xml:space="preserve">.</w:t>
      </w:r>
      <w:r>
        <w:t xml:space="preserve"> </w:t>
      </w:r>
      <w:hyperlink r:id="rId769">
        <w:r>
          <w:rPr>
            <w:rStyle w:val="Hyperlink"/>
          </w:rPr>
          <w:t xml:space="preserve">rocket.chat</w:t>
        </w:r>
      </w:hyperlink>
      <w:r>
        <w:t xml:space="preserve"> </w:t>
      </w:r>
      <w:r>
        <w:t xml:space="preserve">bietet sich als selbst betriebene Alternative an. Der Chat ist häufig</w:t>
      </w:r>
      <w:r>
        <w:t xml:space="preserve"> </w:t>
      </w:r>
      <w:r>
        <w:t xml:space="preserve">aber auch 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0"/>
    <w:bookmarkStart w:id="778"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2"/>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3"/>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3"/>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3"/>
        </w:numPr>
        <w:pStyle w:val="Compact"/>
      </w:pPr>
      <w:r>
        <w:t xml:space="preserve">Grafikdesign:</w:t>
      </w:r>
      <w:r>
        <w:t xml:space="preserve"> </w:t>
      </w:r>
      <w:hyperlink r:id="rId771">
        <w:r>
          <w:rPr>
            <w:rStyle w:val="Hyperlink"/>
            <w:iCs/>
            <w:i/>
          </w:rPr>
          <w:t xml:space="preserve">Canva</w:t>
        </w:r>
      </w:hyperlink>
    </w:p>
    <w:p>
      <w:pPr>
        <w:numPr>
          <w:ilvl w:val="0"/>
          <w:numId w:val="1122"/>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4"/>
        </w:numPr>
        <w:pStyle w:val="Compact"/>
      </w:pPr>
      <w:hyperlink r:id="rId772">
        <w:r>
          <w:rPr>
            <w:rStyle w:val="Hyperlink"/>
            <w:iCs/>
            <w:i/>
          </w:rPr>
          <w:t xml:space="preserve">Audacity</w:t>
        </w:r>
      </w:hyperlink>
    </w:p>
    <w:p>
      <w:pPr>
        <w:numPr>
          <w:ilvl w:val="1"/>
          <w:numId w:val="1124"/>
        </w:numPr>
        <w:pStyle w:val="Compact"/>
      </w:pPr>
      <w:r>
        <w:t xml:space="preserve">Professionelle Podcast-Produktion:</w:t>
      </w:r>
      <w:r>
        <w:t xml:space="preserve"> </w:t>
      </w:r>
      <w:hyperlink r:id="rId773">
        <w:r>
          <w:rPr>
            <w:rStyle w:val="Hyperlink"/>
            <w:iCs/>
            <w:i/>
          </w:rPr>
          <w:t xml:space="preserve">Ultraschall</w:t>
        </w:r>
      </w:hyperlink>
    </w:p>
    <w:p>
      <w:pPr>
        <w:numPr>
          <w:ilvl w:val="0"/>
          <w:numId w:val="1122"/>
        </w:numPr>
      </w:pPr>
      <w:r>
        <w:rPr>
          <w:bCs/>
          <w:b/>
        </w:rPr>
        <w:t xml:space="preserve">Videobearbeitung:</w:t>
      </w:r>
      <w:r>
        <w:t xml:space="preserve"> </w:t>
      </w:r>
      <w:r>
        <w:t xml:space="preserve">dient der Erstellung von bewegten Bildern aus</w:t>
      </w:r>
      <w:r>
        <w:t xml:space="preserve"> </w:t>
      </w:r>
      <w:r>
        <w:t xml:space="preserve">vorhandenem Ausgangsmaterial wie digitalisierte Fotos, Scans,</w:t>
      </w:r>
      <w:r>
        <w:t xml:space="preserve"> </w:t>
      </w:r>
      <w:r>
        <w:t xml:space="preserve">Grafiken, Texte, Audioaufnahmen, Musik</w:t>
      </w:r>
    </w:p>
    <w:p>
      <w:pPr>
        <w:numPr>
          <w:ilvl w:val="1"/>
          <w:numId w:val="1125"/>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5"/>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74">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6"/>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6"/>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2"/>
        </w:numPr>
      </w:pPr>
      <w:r>
        <w:rPr>
          <w:bCs/>
          <w:b/>
        </w:rPr>
        <w:t xml:space="preserve">Hardware</w:t>
      </w:r>
      <w:r>
        <w:t xml:space="preserve">: Bei der Anschaffung von Hardware für Videokonferenzen,</w:t>
      </w:r>
      <w:r>
        <w:t xml:space="preserve"> </w:t>
      </w:r>
      <w:r>
        <w:t xml:space="preserve">Podcasts und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75">
        <w:r>
          <w:rPr>
            <w:rStyle w:val="Hyperlink"/>
            <w:iCs/>
            <w:i/>
          </w:rPr>
          <w:t xml:space="preserve">Sendegate</w:t>
        </w:r>
      </w:hyperlink>
      <w:r>
        <w:t xml:space="preserve"> </w:t>
      </w:r>
      <w:r>
        <w:t xml:space="preserve">oder</w:t>
      </w:r>
      <w:r>
        <w:t xml:space="preserve"> </w:t>
      </w:r>
      <w:r>
        <w:t xml:space="preserve">im</w:t>
      </w:r>
      <w:r>
        <w:t xml:space="preserve"> </w:t>
      </w:r>
      <w:hyperlink r:id="rId776">
        <w:r>
          <w:rPr>
            <w:rStyle w:val="Hyperlink"/>
          </w:rPr>
          <w:t xml:space="preserve">Wiki des Netzwerkes „Tutorials in Bibliotheken“</w:t>
        </w:r>
      </w:hyperlink>
    </w:p>
    <w:p>
      <w:pPr>
        <w:numPr>
          <w:ilvl w:val="0"/>
          <w:numId w:val="1122"/>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2"/>
        </w:numPr>
      </w:pPr>
      <w:r>
        <w:rPr>
          <w:bCs/>
          <w:b/>
        </w:rPr>
        <w:t xml:space="preserve">URL-Shortener:</w:t>
      </w:r>
      <w:r>
        <w:t xml:space="preserve"> </w:t>
      </w:r>
      <w:r>
        <w:t xml:space="preserve">verkürzt lange Internetadressen und gibt sie in</w:t>
      </w:r>
      <w:r>
        <w:t xml:space="preserve"> </w:t>
      </w:r>
      <w:r>
        <w:t xml:space="preserve">verkürzter Fassung über einen Drittanbieter wieder: Bit.ly,</w:t>
      </w:r>
      <w:r>
        <w:t xml:space="preserve"> </w:t>
      </w:r>
      <w:r>
        <w:t xml:space="preserve">Goo.gl, Yourls, t1p.de</w:t>
      </w:r>
    </w:p>
    <w:p>
      <w:pPr>
        <w:numPr>
          <w:ilvl w:val="0"/>
          <w:numId w:val="1127"/>
        </w:numPr>
        <w:pStyle w:val="Compact"/>
      </w:pPr>
      <w:r>
        <w:rPr>
          <w:bCs/>
          <w:b/>
        </w:rPr>
        <w:t xml:space="preserve">E-Learning-Software:</w:t>
      </w:r>
      <w:r>
        <w:t xml:space="preserve"> </w:t>
      </w:r>
      <w:r>
        <w:t xml:space="preserve">dienen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8"/>
        </w:numPr>
      </w:pPr>
      <w:r>
        <w:rPr>
          <w:bCs/>
          <w:b/>
        </w:rPr>
        <w:t xml:space="preserve">Gamification:</w:t>
      </w:r>
      <w:r>
        <w:t xml:space="preserve"> </w:t>
      </w:r>
      <w:r>
        <w:t xml:space="preserve">ist die Anwendung spielerischer Elemente im spielfremden Kontext</w:t>
      </w:r>
    </w:p>
    <w:p>
      <w:pPr>
        <w:numPr>
          <w:ilvl w:val="1"/>
          <w:numId w:val="1129"/>
        </w:numPr>
        <w:pStyle w:val="Compact"/>
      </w:pPr>
      <w:r>
        <w:t xml:space="preserve">Multimedia-Guide für interaktive Stadtralleys und</w:t>
      </w:r>
      <w:r>
        <w:t xml:space="preserve"> </w:t>
      </w:r>
      <w:r>
        <w:t xml:space="preserve">Handy-Schnitzeljagd</w:t>
      </w:r>
      <w:r>
        <w:t xml:space="preserve"> </w:t>
      </w:r>
      <w:hyperlink r:id="rId777">
        <w:r>
          <w:rPr>
            <w:rStyle w:val="Hyperlink"/>
          </w:rPr>
          <w:t xml:space="preserve">de.actionbound.com</w:t>
        </w:r>
      </w:hyperlink>
    </w:p>
    <w:p>
      <w:pPr>
        <w:numPr>
          <w:ilvl w:val="1"/>
          <w:numId w:val="1129"/>
        </w:numPr>
        <w:pStyle w:val="Compact"/>
      </w:pPr>
      <w:r>
        <w:t xml:space="preserve">spielbasierte Lernplattform für Quiz usw. https://kahoot.com/</w:t>
      </w:r>
    </w:p>
    <w:bookmarkEnd w:id="778"/>
    <w:bookmarkStart w:id="791"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79">
        <w:r>
          <w:rPr>
            <w:rStyle w:val="Hyperlink"/>
          </w:rPr>
          <w:t xml:space="preserve">Softwareentwicklung,</w:t>
        </w:r>
      </w:hyperlink>
      <w:r>
        <w:t xml:space="preserve"> </w:t>
      </w:r>
      <w:r>
        <w:t xml:space="preserve">bei der Bearbeitung von Kundenanfragen oder internen Prozessen.</w:t>
      </w:r>
    </w:p>
    <w:p>
      <w:pPr>
        <w:pStyle w:val="BodyText"/>
      </w:pPr>
      <w:r>
        <w:t xml:space="preserve">Vorteil ist die transparente Bearbeitung von Vorgängen, da die Stati</w:t>
      </w:r>
      <w:r>
        <w:t xml:space="preserve"> </w:t>
      </w:r>
      <w:r>
        <w:t xml:space="preserve">und Bearbeitende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0"/>
        </w:numPr>
        <w:pStyle w:val="Compact"/>
      </w:pPr>
      <w:r>
        <w:rPr>
          <w:iCs/>
          <w:i/>
        </w:rPr>
        <w:t xml:space="preserve">Redmine</w:t>
      </w:r>
      <w:r>
        <w:t xml:space="preserve"> </w:t>
      </w:r>
      <w:r>
        <w:t xml:space="preserve">(Open Source)</w:t>
      </w:r>
    </w:p>
    <w:p>
      <w:pPr>
        <w:numPr>
          <w:ilvl w:val="0"/>
          <w:numId w:val="1130"/>
        </w:numPr>
        <w:pStyle w:val="Compact"/>
      </w:pPr>
      <w:r>
        <w:rPr>
          <w:iCs/>
          <w:i/>
        </w:rPr>
        <w:t xml:space="preserve">Jira</w:t>
      </w:r>
      <w:r>
        <w:t xml:space="preserve"> </w:t>
      </w:r>
      <w:r>
        <w:t xml:space="preserve">(kommerziell)</w:t>
      </w:r>
    </w:p>
    <w:p>
      <w:pPr>
        <w:numPr>
          <w:ilvl w:val="0"/>
          <w:numId w:val="1130"/>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1"/>
        </w:numPr>
        <w:pStyle w:val="Compact"/>
      </w:pPr>
      <w:hyperlink r:id="rId780">
        <w:r>
          <w:rPr>
            <w:rStyle w:val="Hyperlink"/>
          </w:rPr>
          <w:t xml:space="preserve">Deck als Nextcloud-Plugin</w:t>
        </w:r>
      </w:hyperlink>
      <w:r>
        <w:t xml:space="preserve"> </w:t>
      </w:r>
      <w:r>
        <w:t xml:space="preserve">(Open Source)</w:t>
      </w:r>
    </w:p>
    <w:p>
      <w:pPr>
        <w:numPr>
          <w:ilvl w:val="0"/>
          <w:numId w:val="1131"/>
        </w:numPr>
        <w:pStyle w:val="Compact"/>
      </w:pPr>
      <w:hyperlink r:id="rId781">
        <w:r>
          <w:rPr>
            <w:rStyle w:val="Hyperlink"/>
            <w:iCs/>
            <w:i/>
          </w:rPr>
          <w:t xml:space="preserve">Kanboard</w:t>
        </w:r>
      </w:hyperlink>
      <w:r>
        <w:t xml:space="preserve"> </w:t>
      </w:r>
      <w:r>
        <w:t xml:space="preserve">(Open Source)</w:t>
      </w:r>
    </w:p>
    <w:p>
      <w:pPr>
        <w:numPr>
          <w:ilvl w:val="0"/>
          <w:numId w:val="1131"/>
        </w:numPr>
        <w:pStyle w:val="Compact"/>
      </w:pPr>
      <w:hyperlink r:id="rId782">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zwischen Mitarbeitenden geteilte</w:t>
      </w:r>
      <w:r>
        <w:t xml:space="preserve"> </w:t>
      </w:r>
      <w:r>
        <w:t xml:space="preserve">Kalender helfen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2"/>
        </w:numPr>
        <w:pStyle w:val="Compact"/>
      </w:pPr>
      <w:hyperlink r:id="rId783">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t xml:space="preserve"> </w:t>
      </w:r>
      <w:hyperlink r:id="rId784">
        <w:r>
          <w:rPr>
            <w:rStyle w:val="Hyperlink"/>
            <w:iCs/>
            <w:i/>
          </w:rPr>
          <w:t xml:space="preserve">Hootsuite</w:t>
        </w:r>
      </w:hyperlink>
      <w:r>
        <w:t xml:space="preserve">, (kommerziell, in der Basisversion frei nutzbar),</w:t>
      </w:r>
      <w:r>
        <w:t xml:space="preserve"> </w:t>
      </w:r>
      <w:hyperlink r:id="rId785">
        <w:r>
          <w:rPr>
            <w:rStyle w:val="Hyperlink"/>
            <w:iCs/>
            <w:i/>
          </w:rPr>
          <w:t xml:space="preserve">Buffer</w:t>
        </w:r>
      </w:hyperlink>
      <w:r>
        <w:t xml:space="preserve">, (kommerziell, in der Basisversion frei nutzbar)</w:t>
      </w:r>
      <w:r>
        <w:t xml:space="preserve"> </w:t>
      </w:r>
      <w:hyperlink r:id="rId786">
        <w:r>
          <w:rPr>
            <w:rStyle w:val="Hyperlink"/>
            <w:iCs/>
            <w:i/>
          </w:rPr>
          <w:t xml:space="preserve">Trello</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87">
        <w:r>
          <w:rPr>
            <w:rStyle w:val="Hyperlink"/>
          </w:rPr>
          <w:t xml:space="preserve">https://de.wikipedia.org/wiki/Wissenslandkarte</w:t>
        </w:r>
      </w:hyperlink>
    </w:p>
    <w:p>
      <w:pPr>
        <w:pStyle w:val="BodyText"/>
      </w:pPr>
      <w:r>
        <w:t xml:space="preserve">Beispiele:</w:t>
      </w:r>
      <w:r>
        <w:t xml:space="preserve"> </w:t>
      </w:r>
      <w:hyperlink r:id="rId788">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89">
        <w:r>
          <w:rPr>
            <w:rStyle w:val="Hyperlink"/>
            <w:iCs/>
            <w:i/>
          </w:rPr>
          <w:t xml:space="preserve">DFN terminplaner</w:t>
        </w:r>
      </w:hyperlink>
      <w:r>
        <w:t xml:space="preserve">,</w:t>
      </w:r>
      <w:r>
        <w:t xml:space="preserve"> </w:t>
      </w:r>
      <w:hyperlink r:id="rId790">
        <w:r>
          <w:rPr>
            <w:rStyle w:val="Hyperlink"/>
            <w:iCs/>
            <w:i/>
          </w:rPr>
          <w:t xml:space="preserve">nuudel</w:t>
        </w:r>
      </w:hyperlink>
    </w:p>
    <w:bookmarkEnd w:id="791"/>
    <w:bookmarkStart w:id="796"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3"/>
        </w:numPr>
      </w:pPr>
      <w:r>
        <w:t xml:space="preserve">Cloudspeicher: die zeitgemäße Variante eines Netzwerklaufwerkes;</w:t>
      </w:r>
      <w:r>
        <w:t xml:space="preserve"> </w:t>
      </w:r>
      <w:r>
        <w:t xml:space="preserve">vgl. z.B.</w:t>
      </w:r>
      <w:r>
        <w:t xml:space="preserve"> </w:t>
      </w:r>
      <w:hyperlink r:id="rId792">
        <w:r>
          <w:rPr>
            <w:rStyle w:val="Hyperlink"/>
          </w:rPr>
          <w:t xml:space="preserve">Nextcloud</w:t>
        </w:r>
      </w:hyperlink>
      <w:r>
        <w:t xml:space="preserve"> </w:t>
      </w:r>
      <w:r>
        <w:t xml:space="preserve">bzw.</w:t>
      </w:r>
      <w:r>
        <w:t xml:space="preserve"> </w:t>
      </w:r>
      <w:hyperlink r:id="rId793">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3"/>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94">
        <w:r>
          <w:rPr>
            <w:rStyle w:val="Hyperlink"/>
            <w:iCs/>
            <w:i/>
          </w:rPr>
          <w:t xml:space="preserve">Conceptboard</w:t>
        </w:r>
      </w:hyperlink>
      <w:r>
        <w:t xml:space="preserve"> </w:t>
      </w:r>
      <w:r>
        <w:t xml:space="preserve">und</w:t>
      </w:r>
      <w:r>
        <w:t xml:space="preserve"> </w:t>
      </w:r>
      <w:hyperlink r:id="rId795">
        <w:r>
          <w:rPr>
            <w:rStyle w:val="Hyperlink"/>
            <w:iCs/>
            <w:i/>
          </w:rPr>
          <w:t xml:space="preserve">miro</w:t>
        </w:r>
      </w:hyperlink>
      <w:r>
        <w:t xml:space="preserve">,</w:t>
      </w:r>
      <w:r>
        <w:t xml:space="preserve"> </w:t>
      </w:r>
      <w:r>
        <w:t xml:space="preserve">ernstzunehmende offene Alternativen gibt es leider noch nicht.</w:t>
      </w:r>
    </w:p>
    <w:bookmarkEnd w:id="796"/>
    <w:bookmarkEnd w:id="797"/>
    <w:bookmarkStart w:id="798"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weshalb</w:t>
      </w:r>
      <w:r>
        <w:t xml:space="preserve"> </w:t>
      </w:r>
      <w:r>
        <w:t xml:space="preserve">jede*r Mitarbeiter*in ein Profil pflegen kann, um seine Rolle,</w:t>
      </w:r>
      <w:r>
        <w:t xml:space="preserve"> </w:t>
      </w:r>
      <w:r>
        <w:t xml:space="preserve">Fachgebiete und Kontaktinformationen zu teilen. Je nachdem, ob eher die</w:t>
      </w:r>
      <w:r>
        <w:t xml:space="preserve"> </w:t>
      </w:r>
      <w:r>
        <w:t xml:space="preserve">sozialen Features bzw. themenspezifische Diskussionsräume oder die</w:t>
      </w:r>
      <w:r>
        <w:t xml:space="preserve"> </w:t>
      </w:r>
      <w:r>
        <w:t xml:space="preserve">Informationsbereitstellung im Vordergrund steht, bieten sich zur</w:t>
      </w:r>
      <w:r>
        <w:t xml:space="preserve"> </w:t>
      </w:r>
      <w:r>
        <w:t xml:space="preserve">Implementierung Wiki-Software (etwa: Confluence, kommerziell) oder</w:t>
      </w:r>
      <w:r>
        <w:t xml:space="preserve"> </w:t>
      </w:r>
      <w:r>
        <w:t xml:space="preserve">Foren-Software (etwa: Discourse, Open Source) an.</w:t>
      </w:r>
    </w:p>
    <w:bookmarkEnd w:id="798"/>
    <w:bookmarkStart w:id="799"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und weitere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99"/>
    <w:bookmarkEnd w:id="800"/>
    <w:bookmarkStart w:id="895"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801">
        <w:r>
          <w:rPr>
            <w:rStyle w:val="Hyperlink"/>
          </w:rPr>
          <w:t xml:space="preserve">in einer gemeinsamen Zotero-Gruppe</w:t>
        </w:r>
      </w:hyperlink>
      <w:r>
        <w:t xml:space="preserve"> </w:t>
      </w:r>
      <w:r>
        <w:t xml:space="preserve">verwaltet.</w:t>
      </w:r>
    </w:p>
    <w:bookmarkStart w:id="894" w:name="refs"/>
    <w:bookmarkStart w:id="803"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2">
        <w:r>
          <w:rPr>
            <w:rStyle w:val="Hyperlink"/>
          </w:rPr>
          <w:t xml:space="preserve">https://doi.org/10.1515/9783110769043-021</w:t>
        </w:r>
      </w:hyperlink>
      <w:r>
        <w:t xml:space="preserve">.</w:t>
      </w:r>
    </w:p>
    <w:bookmarkEnd w:id="803"/>
    <w:bookmarkStart w:id="805"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04">
        <w:r>
          <w:rPr>
            <w:rStyle w:val="Hyperlink"/>
          </w:rPr>
          <w:t xml:space="preserve">https://doi.org/10.25673/45118</w:t>
        </w:r>
      </w:hyperlink>
      <w:r>
        <w:t xml:space="preserve">.</w:t>
      </w:r>
    </w:p>
    <w:bookmarkEnd w:id="805"/>
    <w:bookmarkStart w:id="807"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06">
        <w:r>
          <w:rPr>
            <w:rStyle w:val="Hyperlink"/>
          </w:rPr>
          <w:t xml:space="preserve">https://doi.org/10.11588/ip.2022.1.94475</w:t>
        </w:r>
      </w:hyperlink>
      <w:r>
        <w:t xml:space="preserve">.</w:t>
      </w:r>
    </w:p>
    <w:bookmarkEnd w:id="807"/>
    <w:bookmarkStart w:id="808"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82">
        <w:r>
          <w:rPr>
            <w:rStyle w:val="Hyperlink"/>
          </w:rPr>
          <w:t xml:space="preserve">https://doi.org/10.1038/s41597-022-01710-x</w:t>
        </w:r>
      </w:hyperlink>
      <w:r>
        <w:t xml:space="preserve">.</w:t>
      </w:r>
    </w:p>
    <w:bookmarkEnd w:id="808"/>
    <w:bookmarkStart w:id="810"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09">
        <w:r>
          <w:rPr>
            <w:rStyle w:val="Hyperlink"/>
          </w:rPr>
          <w:t xml:space="preserve">https://doi.org/10.5282/o-bib/5826</w:t>
        </w:r>
      </w:hyperlink>
      <w:r>
        <w:t xml:space="preserve">.</w:t>
      </w:r>
    </w:p>
    <w:bookmarkEnd w:id="810"/>
    <w:bookmarkStart w:id="812"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11">
        <w:r>
          <w:rPr>
            <w:rStyle w:val="Hyperlink"/>
          </w:rPr>
          <w:t xml:space="preserve">https://www.jstor.org/stable/40039721</w:t>
        </w:r>
      </w:hyperlink>
      <w:r>
        <w:t xml:space="preserve">.</w:t>
      </w:r>
    </w:p>
    <w:bookmarkEnd w:id="812"/>
    <w:bookmarkStart w:id="814"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13">
        <w:r>
          <w:rPr>
            <w:rStyle w:val="Hyperlink"/>
          </w:rPr>
          <w:t xml:space="preserve">https://www.infotoday.com/cilmag/jan22/Breeding--How-to-Secure-Library-Systems-From-Malware-Ransomware-and-Other-Cyberthreats.shtml</w:t>
        </w:r>
      </w:hyperlink>
      <w:r>
        <w:t xml:space="preserve">.</w:t>
      </w:r>
    </w:p>
    <w:bookmarkEnd w:id="814"/>
    <w:bookmarkStart w:id="816"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15">
        <w:r>
          <w:rPr>
            <w:rStyle w:val="Hyperlink"/>
          </w:rPr>
          <w:t xml:space="preserve">http://librarytechnology.org/mergers/</w:t>
        </w:r>
      </w:hyperlink>
      <w:r>
        <w:t xml:space="preserve">.</w:t>
      </w:r>
    </w:p>
    <w:bookmarkEnd w:id="816"/>
    <w:bookmarkStart w:id="818"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17">
        <w:r>
          <w:rPr>
            <w:rStyle w:val="Hyperlink"/>
          </w:rPr>
          <w:t xml:space="preserve">https://doi.org/10.18452/24798</w:t>
        </w:r>
      </w:hyperlink>
      <w:r>
        <w:t xml:space="preserve">.</w:t>
      </w:r>
    </w:p>
    <w:bookmarkEnd w:id="818"/>
    <w:bookmarkStart w:id="820"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19">
        <w:r>
          <w:rPr>
            <w:rStyle w:val="Hyperlink"/>
          </w:rPr>
          <w:t xml:space="preserve">https://www.b-i-t-online.de/heft/2022-06-nachrichtenbeitrag-christensen.pdf</w:t>
        </w:r>
      </w:hyperlink>
      <w:r>
        <w:t xml:space="preserve">.</w:t>
      </w:r>
    </w:p>
    <w:bookmarkEnd w:id="820"/>
    <w:bookmarkStart w:id="822"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21">
        <w:r>
          <w:rPr>
            <w:rStyle w:val="Hyperlink"/>
          </w:rPr>
          <w:t xml:space="preserve">https://doi.org/10.17192/bfdm.2022.2.8435</w:t>
        </w:r>
      </w:hyperlink>
      <w:r>
        <w:t xml:space="preserve">.</w:t>
      </w:r>
    </w:p>
    <w:bookmarkEnd w:id="822"/>
    <w:bookmarkStart w:id="824"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23">
        <w:r>
          <w:rPr>
            <w:rStyle w:val="Hyperlink"/>
          </w:rPr>
          <w:t xml:space="preserve">https://www.din.de/de/mitwirken/normenausschuesse/naerg/veroeffentlichungen/wdc-beuth:din21:320862700</w:t>
        </w:r>
      </w:hyperlink>
      <w:r>
        <w:t xml:space="preserve">.</w:t>
      </w:r>
    </w:p>
    <w:bookmarkEnd w:id="824"/>
    <w:bookmarkStart w:id="826"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25">
        <w:r>
          <w:rPr>
            <w:rStyle w:val="Hyperlink"/>
          </w:rPr>
          <w:t xml:space="preserve">https://www.dfg.de/download/pdf/foerderung/programme/lis/datentracking_papier_de.pdf</w:t>
        </w:r>
      </w:hyperlink>
      <w:r>
        <w:t xml:space="preserve">.</w:t>
      </w:r>
    </w:p>
    <w:bookmarkEnd w:id="826"/>
    <w:bookmarkStart w:id="828"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27">
        <w:r>
          <w:rPr>
            <w:rStyle w:val="Hyperlink"/>
          </w:rPr>
          <w:t xml:space="preserve">https://doi.org/10.48550/arXiv.2201.09015</w:t>
        </w:r>
      </w:hyperlink>
      <w:r>
        <w:t xml:space="preserve">.</w:t>
      </w:r>
    </w:p>
    <w:bookmarkEnd w:id="828"/>
    <w:bookmarkStart w:id="830"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29">
        <w:r>
          <w:rPr>
            <w:rStyle w:val="Hyperlink"/>
          </w:rPr>
          <w:t xml:space="preserve">https://edoc.hu-berlin.de/handle/18452/26130</w:t>
        </w:r>
      </w:hyperlink>
      <w:r>
        <w:t xml:space="preserve">.</w:t>
      </w:r>
    </w:p>
    <w:bookmarkEnd w:id="830"/>
    <w:bookmarkStart w:id="831"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31"/>
    <w:bookmarkStart w:id="833"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2">
        <w:r>
          <w:rPr>
            <w:rStyle w:val="Hyperlink"/>
          </w:rPr>
          <w:t xml:space="preserve">https://publikationen.dguv.de/widgets/pdf/download/article/409</w:t>
        </w:r>
      </w:hyperlink>
      <w:r>
        <w:t xml:space="preserve">.</w:t>
      </w:r>
    </w:p>
    <w:bookmarkEnd w:id="833"/>
    <w:bookmarkStart w:id="834"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34"/>
    <w:bookmarkStart w:id="836"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35">
        <w:r>
          <w:rPr>
            <w:rStyle w:val="Hyperlink"/>
          </w:rPr>
          <w:t xml:space="preserve">https://www.gov.uk/guidance/government-design-principles</w:t>
        </w:r>
      </w:hyperlink>
      <w:r>
        <w:t xml:space="preserve">.</w:t>
      </w:r>
    </w:p>
    <w:bookmarkEnd w:id="836"/>
    <w:bookmarkStart w:id="837" w:name="ref-Grossmann2023"/>
    <w:p>
      <w:pPr>
        <w:pStyle w:val="Bibliography"/>
      </w:pPr>
      <w:r>
        <w:t xml:space="preserve">Grossmann, Yves Vincent, und Michael Franke. 2023.</w:t>
      </w:r>
      <w:r>
        <w:t xml:space="preserve"> </w:t>
      </w:r>
      <w:r>
        <w:t xml:space="preserve">„Software ist kein Beiprodukt!“</w:t>
      </w:r>
    </w:p>
    <w:bookmarkEnd w:id="837"/>
    <w:bookmarkStart w:id="839"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38">
        <w:r>
          <w:rPr>
            <w:rStyle w:val="Hyperlink"/>
          </w:rPr>
          <w:t xml:space="preserve">https://www.codyh.com/writing/software.html</w:t>
        </w:r>
      </w:hyperlink>
      <w:r>
        <w:t xml:space="preserve">.</w:t>
      </w:r>
    </w:p>
    <w:bookmarkEnd w:id="839"/>
    <w:bookmarkStart w:id="841"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40">
        <w:r>
          <w:rPr>
            <w:rStyle w:val="Hyperlink"/>
          </w:rPr>
          <w:t xml:space="preserve">https://www.b-i-t-online.de/heft/2023-03-nachrichtenbeitrag-hollaender.pdf</w:t>
        </w:r>
      </w:hyperlink>
      <w:r>
        <w:t xml:space="preserve">.</w:t>
      </w:r>
    </w:p>
    <w:bookmarkEnd w:id="841"/>
    <w:bookmarkStart w:id="843"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2">
        <w:r>
          <w:rPr>
            <w:rStyle w:val="Hyperlink"/>
          </w:rPr>
          <w:t xml:space="preserve">https://www.nngroup.com/articles/why-you-only-need-to-test-with-5-users/</w:t>
        </w:r>
      </w:hyperlink>
      <w:r>
        <w:t xml:space="preserve">.</w:t>
      </w:r>
    </w:p>
    <w:bookmarkEnd w:id="843"/>
    <w:bookmarkStart w:id="845"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44">
        <w:r>
          <w:rPr>
            <w:rStyle w:val="Hyperlink"/>
          </w:rPr>
          <w:t xml:space="preserve">https://www.degruyter.com/document/doi/10.1515/9783110769043-025/pdf</w:t>
        </w:r>
      </w:hyperlink>
      <w:r>
        <w:t xml:space="preserve">.</w:t>
      </w:r>
    </w:p>
    <w:bookmarkEnd w:id="845"/>
    <w:bookmarkStart w:id="846"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46"/>
    <w:bookmarkStart w:id="848"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47">
        <w:r>
          <w:rPr>
            <w:rStyle w:val="Hyperlink"/>
          </w:rPr>
          <w:t xml:space="preserve">https://doi.org/10.1145/277351.277356</w:t>
        </w:r>
      </w:hyperlink>
      <w:r>
        <w:t xml:space="preserve">.</w:t>
      </w:r>
    </w:p>
    <w:bookmarkEnd w:id="848"/>
    <w:bookmarkStart w:id="850"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49">
        <w:r>
          <w:rPr>
            <w:rStyle w:val="Hyperlink"/>
          </w:rPr>
          <w:t xml:space="preserve">https://www.oebib.de/bau-einrichtung-it/it-und-internet/bibliothekssoftware</w:t>
        </w:r>
      </w:hyperlink>
      <w:r>
        <w:t xml:space="preserve">.</w:t>
      </w:r>
    </w:p>
    <w:bookmarkEnd w:id="850"/>
    <w:bookmarkStart w:id="852"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51">
        <w:r>
          <w:rPr>
            <w:rStyle w:val="Hyperlink"/>
          </w:rPr>
          <w:t xml:space="preserve">https://doi.org/10.5281/zenodo.4301924</w:t>
        </w:r>
      </w:hyperlink>
      <w:r>
        <w:t xml:space="preserve">.</w:t>
      </w:r>
    </w:p>
    <w:bookmarkEnd w:id="852"/>
    <w:bookmarkStart w:id="854"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53">
        <w:r>
          <w:rPr>
            <w:rStyle w:val="Hyperlink"/>
          </w:rPr>
          <w:t xml:space="preserve">https://doi.org/10.1515/abitech-2022-0005</w:t>
        </w:r>
      </w:hyperlink>
      <w:r>
        <w:t xml:space="preserve">.</w:t>
      </w:r>
    </w:p>
    <w:bookmarkEnd w:id="854"/>
    <w:bookmarkStart w:id="856"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55">
        <w:r>
          <w:rPr>
            <w:rStyle w:val="Hyperlink"/>
          </w:rPr>
          <w:t xml:space="preserve">https://doi.org/doi:10.1515/9783110769043</w:t>
        </w:r>
      </w:hyperlink>
      <w:r>
        <w:t xml:space="preserve">.</w:t>
      </w:r>
    </w:p>
    <w:bookmarkEnd w:id="856"/>
    <w:bookmarkStart w:id="857"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57"/>
    <w:bookmarkStart w:id="859"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58">
        <w:r>
          <w:rPr>
            <w:rStyle w:val="Hyperlink"/>
          </w:rPr>
          <w:t xml:space="preserve">https://www.mdr.de/wissen/vermehrt-hackerangriffe-auf-hochschulen-und-universitaeten-100.html</w:t>
        </w:r>
      </w:hyperlink>
      <w:r>
        <w:t xml:space="preserve">.</w:t>
      </w:r>
    </w:p>
    <w:bookmarkEnd w:id="859"/>
    <w:bookmarkStart w:id="861"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60">
        <w:r>
          <w:rPr>
            <w:rStyle w:val="Hyperlink"/>
          </w:rPr>
          <w:t xml:space="preserve">https://doi.org/10.15771/RFID_2014_13</w:t>
        </w:r>
      </w:hyperlink>
      <w:r>
        <w:t xml:space="preserve">.</w:t>
      </w:r>
    </w:p>
    <w:bookmarkEnd w:id="861"/>
    <w:bookmarkStart w:id="862"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62"/>
    <w:bookmarkStart w:id="864"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63">
        <w:r>
          <w:rPr>
            <w:rStyle w:val="Hyperlink"/>
          </w:rPr>
          <w:t xml:space="preserve">https://doi.org/10.1515/9783110657807</w:t>
        </w:r>
      </w:hyperlink>
      <w:r>
        <w:t xml:space="preserve">.</w:t>
      </w:r>
    </w:p>
    <w:bookmarkEnd w:id="864"/>
    <w:bookmarkStart w:id="866"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65">
        <w:r>
          <w:rPr>
            <w:rStyle w:val="Hyperlink"/>
          </w:rPr>
          <w:t xml:space="preserve">https://www.haufe.de/compliance/management-praxis/cybersicherheit-it-sicherheitsbeauftragter_230130_447256.html</w:t>
        </w:r>
      </w:hyperlink>
      <w:r>
        <w:t xml:space="preserve">.</w:t>
      </w:r>
    </w:p>
    <w:bookmarkEnd w:id="866"/>
    <w:bookmarkStart w:id="868"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67">
        <w:r>
          <w:rPr>
            <w:rStyle w:val="Hyperlink"/>
          </w:rPr>
          <w:t xml:space="preserve">https://www.degruyter.com/document/doi/10.1515/9783110769043-022/pdf</w:t>
        </w:r>
      </w:hyperlink>
      <w:r>
        <w:t xml:space="preserve">.</w:t>
      </w:r>
    </w:p>
    <w:bookmarkEnd w:id="868"/>
    <w:bookmarkStart w:id="870"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69">
        <w:r>
          <w:rPr>
            <w:rStyle w:val="Hyperlink"/>
          </w:rPr>
          <w:t xml:space="preserve">https://doi.org/10.1515/bfp-2022-0013</w:t>
        </w:r>
      </w:hyperlink>
      <w:r>
        <w:t xml:space="preserve">.</w:t>
      </w:r>
    </w:p>
    <w:bookmarkEnd w:id="870"/>
    <w:bookmarkStart w:id="872"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71">
        <w:r>
          <w:rPr>
            <w:rStyle w:val="Hyperlink"/>
          </w:rPr>
          <w:t xml:space="preserve">https://www.e-recht24.de/datenschutz/10744-datenschutzbeauftragter-dsgvo.html#</w:t>
        </w:r>
      </w:hyperlink>
      <w:r>
        <w:t xml:space="preserve">.</w:t>
      </w:r>
    </w:p>
    <w:bookmarkEnd w:id="872"/>
    <w:bookmarkStart w:id="874"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73">
        <w:r>
          <w:rPr>
            <w:rStyle w:val="Hyperlink"/>
          </w:rPr>
          <w:t xml:space="preserve">https://docplayer.org/61296444-Anforderungen-an-ein-bibliothekssystem-der-neuen-generation.html</w:t>
        </w:r>
      </w:hyperlink>
      <w:r>
        <w:t xml:space="preserve">.</w:t>
      </w:r>
    </w:p>
    <w:bookmarkEnd w:id="874"/>
    <w:bookmarkStart w:id="876"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75">
        <w:r>
          <w:rPr>
            <w:rStyle w:val="Hyperlink"/>
          </w:rPr>
          <w:t xml:space="preserve">https://doi.org/10.15771/978-3-936527-32-2</w:t>
        </w:r>
      </w:hyperlink>
      <w:r>
        <w:t xml:space="preserve">.</w:t>
      </w:r>
    </w:p>
    <w:bookmarkEnd w:id="876"/>
    <w:bookmarkStart w:id="878"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77">
        <w:r>
          <w:rPr>
            <w:rStyle w:val="Hyperlink"/>
          </w:rPr>
          <w:t xml:space="preserve">https://doi.org/10.1515/9783110539011-023</w:t>
        </w:r>
      </w:hyperlink>
      <w:r>
        <w:t xml:space="preserve">.</w:t>
      </w:r>
    </w:p>
    <w:bookmarkEnd w:id="878"/>
    <w:bookmarkStart w:id="879"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79"/>
    <w:bookmarkStart w:id="881"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80">
        <w:r>
          <w:rPr>
            <w:rStyle w:val="Hyperlink"/>
          </w:rPr>
          <w:t xml:space="preserve">https://doi.org/10.5282/o-bib/5797</w:t>
        </w:r>
      </w:hyperlink>
      <w:r>
        <w:t xml:space="preserve">.</w:t>
      </w:r>
    </w:p>
    <w:bookmarkEnd w:id="881"/>
    <w:bookmarkStart w:id="883"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82">
        <w:r>
          <w:rPr>
            <w:rStyle w:val="Hyperlink"/>
          </w:rPr>
          <w:t xml:space="preserve">https://www.slideshare.net/steilen/discoverysysteme-die-opacs-der-zukunft</w:t>
        </w:r>
      </w:hyperlink>
      <w:r>
        <w:t xml:space="preserve">.</w:t>
      </w:r>
    </w:p>
    <w:bookmarkEnd w:id="883"/>
    <w:bookmarkStart w:id="885"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84">
        <w:r>
          <w:rPr>
            <w:rStyle w:val="Hyperlink"/>
          </w:rPr>
          <w:t xml:space="preserve">https://doi.org/10.5282/o-bib/5718</w:t>
        </w:r>
      </w:hyperlink>
      <w:r>
        <w:t xml:space="preserve">.</w:t>
      </w:r>
    </w:p>
    <w:bookmarkEnd w:id="885"/>
    <w:bookmarkStart w:id="887" w:name="ref-Reda2022"/>
    <w:p>
      <w:pPr>
        <w:pStyle w:val="Bibliography"/>
      </w:pPr>
      <w:r>
        <w:t xml:space="preserve">„Tracking in der Wissenschaft: So können Bibliotheken Daten und Wissenschaftsfreiheit schützen“</w:t>
      </w:r>
      <w:r>
        <w:t xml:space="preserve">. 2022.</w:t>
      </w:r>
      <w:r>
        <w:t xml:space="preserve"> </w:t>
      </w:r>
      <w:hyperlink r:id="rId886">
        <w:r>
          <w:rPr>
            <w:rStyle w:val="Hyperlink"/>
          </w:rPr>
          <w:t xml:space="preserve">https://www.zbw-mediatalk.eu/de/2022/01/tracking-in-der-wissenschaft-so-koennen-bibliotheken-daten-und-wissenschaftsfreiheit-schuetzen</w:t>
        </w:r>
      </w:hyperlink>
      <w:r>
        <w:t xml:space="preserve">.</w:t>
      </w:r>
    </w:p>
    <w:bookmarkEnd w:id="887"/>
    <w:bookmarkStart w:id="889"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88">
        <w:r>
          <w:rPr>
            <w:rStyle w:val="Hyperlink"/>
          </w:rPr>
          <w:t xml:space="preserve">https://eecc.info/rfidalmanach.html</w:t>
        </w:r>
      </w:hyperlink>
      <w:r>
        <w:t xml:space="preserve">.</w:t>
      </w:r>
    </w:p>
    <w:bookmarkEnd w:id="889"/>
    <w:bookmarkStart w:id="891"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90">
        <w:r>
          <w:rPr>
            <w:rStyle w:val="Hyperlink"/>
          </w:rPr>
          <w:t xml:space="preserve">https://doi.org/10.1515/9783110691597-010</w:t>
        </w:r>
      </w:hyperlink>
      <w:r>
        <w:t xml:space="preserve">.</w:t>
      </w:r>
    </w:p>
    <w:bookmarkEnd w:id="891"/>
    <w:bookmarkStart w:id="893"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92">
        <w:r>
          <w:rPr>
            <w:rStyle w:val="Hyperlink"/>
          </w:rPr>
          <w:t xml:space="preserve">https://pro4bib.github.io/pica/</w:t>
        </w:r>
      </w:hyperlink>
      <w:r>
        <w:t xml:space="preserve">.</w:t>
      </w:r>
    </w:p>
    <w:bookmarkEnd w:id="893"/>
    <w:bookmarkEnd w:id="894"/>
    <w:bookmarkEnd w:id="895"/>
    <w:bookmarkStart w:id="896" w:name="abkürzungsverzeichnis"/>
    <w:p>
      <w:pPr>
        <w:pStyle w:val="Heading1"/>
      </w:pPr>
      <w:r>
        <w:t xml:space="preserve">Abkürzungsverzeichnis</w:t>
      </w:r>
    </w:p>
    <w:bookmarkEnd w:id="896"/>
    <w:bookmarkStart w:id="903"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97">
        <w:r>
          <w:rPr>
            <w:rStyle w:val="Hyperlink"/>
          </w:rPr>
          <w:t xml:space="preserve">https://doi.org/10.5281/zenodo.4899000</w:t>
        </w:r>
      </w:hyperlink>
      <w:r>
        <w:t xml:space="preserve"> </w:t>
      </w:r>
      <w:r>
        <w:t xml:space="preserve">CC-BY 4.0</w:t>
      </w:r>
      <w:r>
        <w:t xml:space="preserve"> </w:t>
      </w:r>
      <w:hyperlink r:id="rId898">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899">
        <w:r>
          <w:rPr>
            <w:rStyle w:val="Hyperlink"/>
          </w:rPr>
          <w:t xml:space="preserve">https://doi.org/10.5281/zenodo.4388855</w:t>
        </w:r>
      </w:hyperlink>
      <w:r>
        <w:t xml:space="preserve"> </w:t>
      </w:r>
      <w:r>
        <w:t xml:space="preserve">CC-BY 4.0</w:t>
      </w:r>
      <w:r>
        <w:t xml:space="preserve"> </w:t>
      </w:r>
      <w:hyperlink r:id="rId898">
        <w:r>
          <w:rPr>
            <w:rStyle w:val="Hyperlink"/>
          </w:rPr>
          <w:t xml:space="preserve">Franziska Mau</w:t>
        </w:r>
      </w:hyperlink>
    </w:p>
    <w:p>
      <w:pPr>
        <w:numPr>
          <w:ilvl w:val="0"/>
          <w:numId w:val="1134"/>
        </w:numPr>
      </w:pPr>
      <w:r>
        <w:rPr>
          <w:rStyle w:val="VerbatimChar"/>
        </w:rPr>
        <w:t xml:space="preserve">media/etl-prozess.svg</w:t>
      </w:r>
      <w:r>
        <w:br/>
      </w:r>
      <w:hyperlink r:id="rId900">
        <w:r>
          <w:rPr>
            <w:rStyle w:val="Hyperlink"/>
          </w:rPr>
          <w:t xml:space="preserve">https://commons.wikimedia.org/wiki/File:Etl-prozess.svg</w:t>
        </w:r>
      </w:hyperlink>
      <w:r>
        <w:t xml:space="preserve"> </w:t>
      </w:r>
      <w:r>
        <w:t xml:space="preserve">Public Domain von Jakob Voß und Clemens Kynast</w:t>
      </w:r>
    </w:p>
    <w:p>
      <w:pPr>
        <w:numPr>
          <w:ilvl w:val="0"/>
          <w:numId w:val="1134"/>
        </w:numPr>
      </w:pPr>
      <w:r>
        <w:rPr>
          <w:rStyle w:val="VerbatimChar"/>
        </w:rPr>
        <w:t xml:space="preserve">media/sso-approaches.svg</w:t>
      </w:r>
      <w:r>
        <w:t xml:space="preserve"> </w:t>
      </w:r>
      <w:r>
        <w:t xml:space="preserve">Three aproaches to Single Sign On.</w:t>
      </w:r>
      <w:r>
        <w:t xml:space="preserve"> </w:t>
      </w:r>
      <w:hyperlink r:id="rId901">
        <w:r>
          <w:rPr>
            <w:rStyle w:val="Hyperlink"/>
          </w:rPr>
          <w:t xml:space="preserve">https://commons.wikimedia.org/wiki/File:Single_sign_on_aproaches.svg</w:t>
        </w:r>
      </w:hyperlink>
      <w:r>
        <w:t xml:space="preserve"> </w:t>
      </w:r>
      <w:r>
        <w:t xml:space="preserve">Public Domain</w:t>
      </w:r>
    </w:p>
    <w:p>
      <w:pPr>
        <w:numPr>
          <w:ilvl w:val="0"/>
          <w:numId w:val="1134"/>
        </w:numPr>
      </w:pPr>
      <w:r>
        <w:rPr>
          <w:rStyle w:val="VerbatimChar"/>
        </w:rPr>
        <w:t xml:space="preserve">media/die-datenlaube.jpg</w:t>
      </w:r>
      <w:r>
        <w:t xml:space="preserve"> </w:t>
      </w:r>
      <w:r>
        <w:t xml:space="preserve">Die Datenlaube: Projektlogo</w:t>
      </w:r>
      <w:r>
        <w:t xml:space="preserve"> </w:t>
      </w:r>
      <w:hyperlink r:id="rId902">
        <w:r>
          <w:rPr>
            <w:rStyle w:val="Hyperlink"/>
          </w:rPr>
          <w:t xml:space="preserve">https://commons.wikimedia.org/wiki/File:Die_Datenlaube.jpg</w:t>
        </w:r>
      </w:hyperlink>
      <w:r>
        <w:t xml:space="preserve"> </w:t>
      </w:r>
      <w:r>
        <w:t xml:space="preserve">Public Domain</w:t>
      </w:r>
    </w:p>
    <w:bookmarkEnd w:id="903"/>
    <w:bookmarkStart w:id="938"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09"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04">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5"/>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5"/>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5"/>
        </w:numPr>
        <w:pStyle w:val="Compact"/>
      </w:pPr>
      <w:r>
        <w:t xml:space="preserve">Öffentlicher</w:t>
      </w:r>
      <w:r>
        <w:t xml:space="preserve"> </w:t>
      </w:r>
      <w:r>
        <w:rPr>
          <w:bCs/>
          <w:b/>
        </w:rPr>
        <w:t xml:space="preserve">Kommentar als</w:t>
      </w:r>
      <w:r>
        <w:rPr>
          <w:bCs/>
          <w:b/>
        </w:rPr>
        <w:t xml:space="preserve"> </w:t>
      </w:r>
      <w:hyperlink r:id="rId905">
        <w:r>
          <w:rPr>
            <w:rStyle w:val="Hyperlink"/>
            <w:bCs/>
            <w:b/>
          </w:rPr>
          <w:t xml:space="preserve">GitHub-Issue</w:t>
        </w:r>
      </w:hyperlink>
      <w:r>
        <w:t xml:space="preserve"> </w:t>
      </w:r>
      <w:r>
        <w:t xml:space="preserve">(„Problem melden“): erfordert einen GitHub-Account</w:t>
      </w:r>
    </w:p>
    <w:p>
      <w:pPr>
        <w:numPr>
          <w:ilvl w:val="0"/>
          <w:numId w:val="1135"/>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07" name="Picture"/>
            <a:graphic>
              <a:graphicData uri="http://schemas.openxmlformats.org/drawingml/2006/picture">
                <pic:pic>
                  <pic:nvPicPr>
                    <pic:cNvPr descr="media/feedback-links.png" id="908" name="Picture"/>
                    <pic:cNvPicPr>
                      <a:picLocks noChangeArrowheads="1" noChangeAspect="1"/>
                    </pic:cNvPicPr>
                  </pic:nvPicPr>
                  <pic:blipFill>
                    <a:blip r:embed="rId906"/>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09"/>
    <w:bookmarkStart w:id="926"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10"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7"/>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10"/>
    <w:bookmarkStart w:id="911" w:name="schreibstil"/>
    <w:p>
      <w:pPr>
        <w:pStyle w:val="Heading3"/>
      </w:pPr>
      <w:r>
        <w:t xml:space="preserve">Stil und Aktualität</w:t>
      </w:r>
    </w:p>
    <w:p>
      <w:pPr>
        <w:numPr>
          <w:ilvl w:val="0"/>
          <w:numId w:val="1138"/>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Cs/>
          <w:b/>
        </w:rPr>
        <w:t xml:space="preserve">Das Buch sollte in 2-5 Jahren noch aktuell und verständlich sein, aber nicht mehr unbedingt in 10 Jahren.</w:t>
      </w:r>
    </w:p>
    <w:p>
      <w:pPr>
        <w:numPr>
          <w:ilvl w:val="0"/>
          <w:numId w:val="1138"/>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11"/>
    <w:bookmarkStart w:id="916" w:name="struktur"/>
    <w:p>
      <w:pPr>
        <w:pStyle w:val="Heading3"/>
      </w:pPr>
      <w:r>
        <w:t xml:space="preserve">Struktur</w:t>
      </w:r>
    </w:p>
    <w:bookmarkStart w:id="913" w:name="struktur-des-texts"/>
    <w:p>
      <w:pPr>
        <w:pStyle w:val="Heading4"/>
      </w:pPr>
      <w:r>
        <w:t xml:space="preserve">Struktur des Texts</w:t>
      </w:r>
    </w:p>
    <w:p>
      <w:pPr>
        <w:numPr>
          <w:ilvl w:val="0"/>
          <w:numId w:val="1139"/>
        </w:numPr>
      </w:pPr>
      <w:r>
        <w:t xml:space="preserve">Wir verwenden</w:t>
      </w:r>
      <w:r>
        <w:t xml:space="preserve"> </w:t>
      </w:r>
      <w:r>
        <w:rPr>
          <w:bCs/>
          <w:b/>
        </w:rPr>
        <w:t xml:space="preserve">kurze, unverschachtelte Sätze</w:t>
      </w:r>
      <w:r>
        <w:t xml:space="preserve">.</w:t>
      </w:r>
    </w:p>
    <w:p>
      <w:pPr>
        <w:numPr>
          <w:ilvl w:val="0"/>
          <w:numId w:val="1139"/>
        </w:numPr>
      </w:pPr>
      <w:r>
        <w:t xml:space="preserve">Wir erzeugen</w:t>
      </w:r>
      <w:r>
        <w:t xml:space="preserve"> </w:t>
      </w:r>
      <w:r>
        <w:rPr>
          <w:bCs/>
          <w:b/>
        </w:rPr>
        <w:t xml:space="preserve">Sinnabschnitte</w:t>
      </w:r>
      <w:r>
        <w:t xml:space="preserve">, die möglichst für sich stehend verständlich sind.</w:t>
      </w:r>
    </w:p>
    <w:p>
      <w:pPr>
        <w:numPr>
          <w:ilvl w:val="0"/>
          <w:numId w:val="1139"/>
        </w:numPr>
      </w:pPr>
      <w:r>
        <w:t xml:space="preserve">Wir schreiben</w:t>
      </w:r>
      <w:r>
        <w:t xml:space="preserve"> </w:t>
      </w:r>
      <w:r>
        <w:rPr>
          <w:bCs/>
          <w:b/>
        </w:rPr>
        <w:t xml:space="preserve">stark strukturiert</w:t>
      </w:r>
      <w:r>
        <w:t xml:space="preserve">, also</w:t>
      </w:r>
    </w:p>
    <w:p>
      <w:pPr>
        <w:numPr>
          <w:ilvl w:val="1"/>
          <w:numId w:val="1140"/>
        </w:numPr>
      </w:pPr>
      <w:r>
        <w:t xml:space="preserve">mit vielen</w:t>
      </w:r>
      <w:r>
        <w:t xml:space="preserve"> </w:t>
      </w:r>
      <w:r>
        <w:rPr>
          <w:bCs/>
          <w:b/>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Cs/>
          <w:b/>
        </w:rPr>
        <w:t xml:space="preserve">Listen</w:t>
      </w:r>
      <w:r>
        <w:t xml:space="preserve"> </w:t>
      </w:r>
      <w:r>
        <w:t xml:space="preserve">und</w:t>
      </w:r>
    </w:p>
    <w:p>
      <w:pPr>
        <w:numPr>
          <w:ilvl w:val="1"/>
          <w:numId w:val="1140"/>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12">
        <w:r>
          <w:rPr>
            <w:rStyle w:val="Hyperlink"/>
            <w:bCs/>
            <w:b/>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13"/>
    <w:bookmarkStart w:id="915"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14">
        <w:r>
          <w:rPr>
            <w:rStyle w:val="Hyperlink"/>
          </w:rPr>
          <w:t xml:space="preserve">für Suchmaschinen</w:t>
        </w:r>
      </w:hyperlink>
      <w:r>
        <w:t xml:space="preserve"> </w:t>
      </w:r>
      <w:r>
        <w:t xml:space="preserve">(maximal 158 Zeichen)</w:t>
      </w:r>
    </w:p>
    <w:bookmarkEnd w:id="915"/>
    <w:bookmarkEnd w:id="916"/>
    <w:bookmarkStart w:id="918"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17"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17"/>
    <w:bookmarkEnd w:id="918"/>
    <w:bookmarkStart w:id="920"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19">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20"/>
    <w:bookmarkStart w:id="922"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1">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21">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22"/>
    <w:bookmarkStart w:id="923"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23"/>
    <w:bookmarkStart w:id="925"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24">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25"/>
    <w:bookmarkEnd w:id="926"/>
    <w:bookmarkStart w:id="936" w:name="technik"/>
    <w:p>
      <w:pPr>
        <w:pStyle w:val="Heading2"/>
      </w:pPr>
      <w:r>
        <w:t xml:space="preserve">Technik</w:t>
      </w:r>
    </w:p>
    <w:p>
      <w:pPr>
        <w:pStyle w:val="FirstParagraph"/>
      </w:pPr>
      <w:r>
        <w:t xml:space="preserve">Die Master-Version des Handbuch liegt in einem git-Repository unter</w:t>
      </w:r>
      <w:r>
        <w:t xml:space="preserve"> </w:t>
      </w:r>
      <w:hyperlink r:id="rId927">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28">
        <w:r>
          <w:rPr>
            <w:rStyle w:val="Hyperlink"/>
          </w:rPr>
          <w:t xml:space="preserve">quarto</w:t>
        </w:r>
      </w:hyperlink>
      <w:r>
        <w:t xml:space="preserve"> </w:t>
      </w:r>
      <w:r>
        <w:t xml:space="preserve">aktualisiert, sodass unter</w:t>
      </w:r>
      <w:r>
        <w:t xml:space="preserve"> </w:t>
      </w:r>
      <w:hyperlink r:id="rId929">
        <w:r>
          <w:rPr>
            <w:rStyle w:val="Hyperlink"/>
          </w:rPr>
          <w:t xml:space="preserve">https://it-in-bibliotheken.de/</w:t>
        </w:r>
      </w:hyperlink>
      <w:r>
        <w:t xml:space="preserve"> </w:t>
      </w:r>
      <w:r>
        <w:t xml:space="preserve">immer der aktuellste Stand einsehbar sein sollte.</w:t>
      </w:r>
    </w:p>
    <w:bookmarkStart w:id="932"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metadata.yml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30">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7"/>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31">
        <w:r>
          <w:rPr>
            <w:rStyle w:val="Hyperlink"/>
          </w:rPr>
          <w:t xml:space="preserve">README.md</w:t>
        </w:r>
      </w:hyperlink>
      <w:r>
        <w:t xml:space="preserve">)</w:t>
      </w:r>
    </w:p>
    <w:bookmarkEnd w:id="932"/>
    <w:bookmarkStart w:id="935" w:name="konvertierung"/>
    <w:p>
      <w:pPr>
        <w:pStyle w:val="Heading3"/>
      </w:pPr>
      <w:r>
        <w:t xml:space="preserve">Konvertierung</w:t>
      </w:r>
    </w:p>
    <w:p>
      <w:pPr>
        <w:pStyle w:val="FirstParagraph"/>
      </w:pPr>
      <w:r>
        <w:t xml:space="preserve">Zur Anpassung der Konvertierung des Handbuchs mit</w:t>
      </w:r>
      <w:r>
        <w:t xml:space="preserve"> </w:t>
      </w:r>
      <w:hyperlink r:id="rId928">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33">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34">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35"/>
    <w:bookmarkEnd w:id="936"/>
    <w:bookmarkStart w:id="937"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98">
        <w:r>
          <w:rPr>
            <w:rStyle w:val="Hyperlink"/>
          </w:rPr>
          <w:t xml:space="preserve">CC BY 4.0</w:t>
        </w:r>
      </w:hyperlink>
      <w:r>
        <w:t xml:space="preserve">) veröffentlicht. Für Abbildungen kann auch eine CC-BY-Lizenz (kein -NC oder -ND) verwendet werden.</w:t>
      </w:r>
    </w:p>
    <w:bookmarkEnd w:id="937"/>
    <w:bookmarkEnd w:id="9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268" Target="media/rId268.jpg" /><Relationship Type="http://schemas.openxmlformats.org/officeDocument/2006/relationships/image" Id="rId263" Target="media/rId263.webp" /><Relationship Type="http://schemas.openxmlformats.org/officeDocument/2006/relationships/image" Id="rId445" Target="media/rId445.shtml" /><Relationship Type="http://schemas.openxmlformats.org/officeDocument/2006/relationships/image" Id="rId690" Target="media/rId690.png" /><Relationship Type="http://schemas.openxmlformats.org/officeDocument/2006/relationships/image" Id="rId662" Target="media/rId662.png" /><Relationship Type="http://schemas.openxmlformats.org/officeDocument/2006/relationships/image" Id="rId346" Target="media/rId346.jpg" /><Relationship Type="http://schemas.openxmlformats.org/officeDocument/2006/relationships/image" Id="rId389" Target="media/rId389.svg" /><Relationship Type="http://schemas.openxmlformats.org/officeDocument/2006/relationships/image" Id="rId583" Target="media/rId583.jpg" /><Relationship Type="http://schemas.openxmlformats.org/officeDocument/2006/relationships/image" Id="rId135" Target="media/rId135.png" /><Relationship Type="http://schemas.openxmlformats.org/officeDocument/2006/relationships/image" Id="rId293" Target="media/rId293.png" /><Relationship Type="http://schemas.openxmlformats.org/officeDocument/2006/relationships/image" Id="rId605" Target="media/rId605.jpg" /><Relationship Type="http://schemas.openxmlformats.org/officeDocument/2006/relationships/image" Id="rId356" Target="media/rId356.svg" /><Relationship Type="http://schemas.openxmlformats.org/officeDocument/2006/relationships/image" Id="rId658" Target="media/rId658.svg" /><Relationship Type="http://schemas.openxmlformats.org/officeDocument/2006/relationships/image" Id="rId906" Target="media/rId906.png" /><Relationship Type="http://schemas.openxmlformats.org/officeDocument/2006/relationships/image" Id="rId123" Target="media/rId123.png" /><Relationship Type="http://schemas.openxmlformats.org/officeDocument/2006/relationships/image" Id="rId153" Target="media/rId153.jpg" /><Relationship Type="http://schemas.openxmlformats.org/officeDocument/2006/relationships/image" Id="rId747" Target="media/rId747.svg" /><Relationship Type="http://schemas.openxmlformats.org/officeDocument/2006/relationships/image" Id="rId317" Target="media/rId317.jpg" /><Relationship Type="http://schemas.openxmlformats.org/officeDocument/2006/relationships/image" Id="rId437" Target="media/rId437.svg" /><Relationship Type="http://schemas.openxmlformats.org/officeDocument/2006/relationships/image" Id="rId252" Target="media/rId252.svg" /><Relationship Type="http://schemas.openxmlformats.org/officeDocument/2006/relationships/image" Id="rId717" Target="media/rId717.png" /><Relationship Type="http://schemas.openxmlformats.org/officeDocument/2006/relationships/image" Id="rId560" Target="media/rId560.jpg" /><Relationship Type="http://schemas.openxmlformats.org/officeDocument/2006/relationships/image" Id="rId139" Target="media/rId139.png" /><Relationship Type="http://schemas.openxmlformats.org/officeDocument/2006/relationships/image" Id="rId206" Target="media/rId206.svg" /><Relationship Type="http://schemas.openxmlformats.org/officeDocument/2006/relationships/image" Id="rId538" Target="media/rId538.png" /><Relationship Type="http://schemas.openxmlformats.org/officeDocument/2006/relationships/image" Id="rId179" Target="media/rId179.svg" /><Relationship Type="http://schemas.openxmlformats.org/officeDocument/2006/relationships/image" Id="rId308" Target="media/rId308.svg" /><Relationship Type="http://schemas.openxmlformats.org/officeDocument/2006/relationships/image" Id="rId737" Target="media/rId737.png" /><Relationship Type="http://schemas.openxmlformats.org/officeDocument/2006/relationships/image" Id="rId190" Target="media/rId190.svg" /><Relationship Type="http://schemas.openxmlformats.org/officeDocument/2006/relationships/image" Id="rId763" Target="media/rId763.svg" /><Relationship Type="http://schemas.openxmlformats.org/officeDocument/2006/relationships/image" Id="rId126" Target="media/rId126.png" /><Relationship Type="http://schemas.openxmlformats.org/officeDocument/2006/relationships/image" Id="rId245" Target="media/rId245.svg" /><Relationship Type="http://schemas.openxmlformats.org/officeDocument/2006/relationships/image" Id="rId503" Target="media/rId503.png" /><Relationship Type="http://schemas.openxmlformats.org/officeDocument/2006/relationships/image" Id="rId590" Target="media/rId590.png" /><Relationship Type="http://schemas.openxmlformats.org/officeDocument/2006/relationships/hyperlink" Id="rId933" Target="../Makefile" TargetMode="External" /><Relationship Type="http://schemas.openxmlformats.org/officeDocument/2006/relationships/hyperlink" Id="rId30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1"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0"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09" Target="http://coral-erm.org" TargetMode="External" /><Relationship Type="http://schemas.openxmlformats.org/officeDocument/2006/relationships/hyperlink" Id="rId580" Target="http://dfg-viewer.de/" TargetMode="External" /><Relationship Type="http://schemas.openxmlformats.org/officeDocument/2006/relationships/hyperlink" Id="rId697" Target="http://legacy.earlham.edu/~peters/fos/bethesda.htm" TargetMode="External" /><Relationship Type="http://schemas.openxmlformats.org/officeDocument/2006/relationships/hyperlink" Id="rId815" Target="http://librarytechnology.org/mergers/" TargetMode="External" /><Relationship Type="http://schemas.openxmlformats.org/officeDocument/2006/relationships/hyperlink" Id="rId366" Target="http://librecat.org/Catmandu/" TargetMode="External" /><Relationship Type="http://schemas.openxmlformats.org/officeDocument/2006/relationships/hyperlink" Id="rId934"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2" Target="http://uxlib.org/" TargetMode="External" /><Relationship Type="http://schemas.openxmlformats.org/officeDocument/2006/relationships/hyperlink" Id="rId651" Target="http://www.dspace.org/" TargetMode="External" /><Relationship Type="http://schemas.openxmlformats.org/officeDocument/2006/relationships/hyperlink" Id="rId650" Target="http://www.mycore.org" TargetMode="External" /><Relationship Type="http://schemas.openxmlformats.org/officeDocument/2006/relationships/hyperlink" Id="rId230" Target="https://accessconference.ca/" TargetMode="External" /><Relationship Type="http://schemas.openxmlformats.org/officeDocument/2006/relationships/hyperlink" Id="rId780" Target="https://apps.nextcloud.com/apps/deck" TargetMode="External" /><Relationship Type="http://schemas.openxmlformats.org/officeDocument/2006/relationships/hyperlink" Id="rId668" Target="https://argos.openaire.eu/" TargetMode="External" /><Relationship Type="http://schemas.openxmlformats.org/officeDocument/2006/relationships/hyperlink" Id="rId337" Target="https://bartoc.org/" TargetMode="External" /><Relationship Type="http://schemas.openxmlformats.org/officeDocument/2006/relationships/hyperlink" Id="rId776" Target="https://bibtutorials.miraheze.org/wiki/Hauptseite#Technik" TargetMode="External" /><Relationship Type="http://schemas.openxmlformats.org/officeDocument/2006/relationships/hyperlink" Id="rId785" Target="https://buffer.com/" TargetMode="External" /><Relationship Type="http://schemas.openxmlformats.org/officeDocument/2006/relationships/hyperlink" Id="rId480" Target="https://checkmk.com/" TargetMode="External" /><Relationship Type="http://schemas.openxmlformats.org/officeDocument/2006/relationships/hyperlink" Id="rId673" Target="https://chemotion.net/" TargetMode="External" /><Relationship Type="http://schemas.openxmlformats.org/officeDocument/2006/relationships/hyperlink" Id="rId684" Target="https://citation-file-format.github.io/" TargetMode="External" /><Relationship Type="http://schemas.openxmlformats.org/officeDocument/2006/relationships/hyperlink" Id="rId623" Target="https://coara.eu/" TargetMode="External" /><Relationship Type="http://schemas.openxmlformats.org/officeDocument/2006/relationships/hyperlink" Id="rId683" Target="https://codemeta.github.io/" TargetMode="External" /><Relationship Type="http://schemas.openxmlformats.org/officeDocument/2006/relationships/hyperlink" Id="rId601" Target="https://codingdavinci.de/" TargetMode="External" /><Relationship Type="http://schemas.openxmlformats.org/officeDocument/2006/relationships/hyperlink" Id="rId610" Target="https://commons.wikimedia.org/wiki/Category:Handbuch_IT_in_Bibliotheken" TargetMode="External" /><Relationship Type="http://schemas.openxmlformats.org/officeDocument/2006/relationships/hyperlink" Id="rId902" Target="https://commons.wikimedia.org/wiki/File:Die_Datenlaube.jpg" TargetMode="External" /><Relationship Type="http://schemas.openxmlformats.org/officeDocument/2006/relationships/hyperlink" Id="rId900" Target="https://commons.wikimedia.org/wiki/File:Etl-prozess.svg" TargetMode="External" /><Relationship Type="http://schemas.openxmlformats.org/officeDocument/2006/relationships/hyperlink" Id="rId901" Target="https://commons.wikimedia.org/wiki/File:Single_sign_on_aproaches.svg" TargetMode="External" /><Relationship Type="http://schemas.openxmlformats.org/officeDocument/2006/relationships/hyperlink" Id="rId794" Target="https://conceptboard.com/de/" TargetMode="External" /><Relationship Type="http://schemas.openxmlformats.org/officeDocument/2006/relationships/hyperlink" Id="rId713" Target="https://coptr.digipres.org/" TargetMode="External" /><Relationship Type="http://schemas.openxmlformats.org/officeDocument/2006/relationships/hyperlink" Id="rId506" Target="https://core.coll.mpg.de/" TargetMode="External" /><Relationship Type="http://schemas.openxmlformats.org/officeDocument/2006/relationships/hyperlink" Id="rId98" Target="https://creativecommons.org/licenses/by/4.0/deed.de" TargetMode="External" /><Relationship Type="http://schemas.openxmlformats.org/officeDocument/2006/relationships/hyperlink" Id="rId204" Target="https://curia.europa.eu/juris/document/document.jsf?text=&amp;docid=247056&amp;pageIndex=0&amp;doclang=DE&amp;mode=lst&amp;dir=&amp;occ=first&amp;part=1&amp;cid=9912038" TargetMode="External" /><Relationship Type="http://schemas.openxmlformats.org/officeDocument/2006/relationships/hyperlink" Id="rId516" Target="https://data.slub-dresden.de/" TargetMode="External" /><Relationship Type="http://schemas.openxmlformats.org/officeDocument/2006/relationships/hyperlink" Id="rId705" Target="https://datacite.org" TargetMode="External" /><Relationship Type="http://schemas.openxmlformats.org/officeDocument/2006/relationships/hyperlink" Id="rId652" Target="https://dataverse.org" TargetMode="External" /><Relationship Type="http://schemas.openxmlformats.org/officeDocument/2006/relationships/hyperlink" Id="rId681" Target="https://de-rse.org/" TargetMode="External" /><Relationship Type="http://schemas.openxmlformats.org/officeDocument/2006/relationships/hyperlink" Id="rId777" Target="https://de.actionbound.com/" TargetMode="External" /><Relationship Type="http://schemas.openxmlformats.org/officeDocument/2006/relationships/hyperlink" Id="rId575" Target="https://de.wikipedia.org/wiki/ABBYY" TargetMode="External" /><Relationship Type="http://schemas.openxmlformats.org/officeDocument/2006/relationships/hyperlink" Id="rId490" Target="https://de.wikipedia.org/wiki/Datenschutz-Grundverordnung" TargetMode="External" /><Relationship Type="http://schemas.openxmlformats.org/officeDocument/2006/relationships/hyperlink" Id="rId491" Target="https://de.wikipedia.org/wiki/Datenverarbeitung_im_Auftrag" TargetMode="External" /><Relationship Type="http://schemas.openxmlformats.org/officeDocument/2006/relationships/hyperlink" Id="rId471" Target="https://de.wikipedia.org/wiki/EDIFACT" TargetMode="External" /><Relationship Type="http://schemas.openxmlformats.org/officeDocument/2006/relationships/hyperlink" Id="rId397" Target="https://de.wikipedia.org/wiki/NOS_(Bibliothekssoftware)" TargetMode="External" /><Relationship Type="http://schemas.openxmlformats.org/officeDocument/2006/relationships/hyperlink" Id="rId467" Target="https://de.wikipedia.org/wiki/OpenID" TargetMode="External" /><Relationship Type="http://schemas.openxmlformats.org/officeDocument/2006/relationships/hyperlink" Id="rId488" Target="https://de.wikipedia.org/wiki/Representational_State_Transfer" TargetMode="External" /><Relationship Type="http://schemas.openxmlformats.org/officeDocument/2006/relationships/hyperlink" Id="rId919" Target="https://de.wikipedia.org/wiki/Source_Sans" TargetMode="External" /><Relationship Type="http://schemas.openxmlformats.org/officeDocument/2006/relationships/hyperlink" Id="rId134" Target="https://de.wikipedia.org/wiki/Strichcode" TargetMode="External" /><Relationship Type="http://schemas.openxmlformats.org/officeDocument/2006/relationships/hyperlink" Id="rId565" Target="https://de.wikipedia.org/wiki/Tagged_Image_File_Format" TargetMode="External" /><Relationship Type="http://schemas.openxmlformats.org/officeDocument/2006/relationships/hyperlink" Id="rId576" Target="https://de.wikipedia.org/wiki/Tesseract_(Software)" TargetMode="External" /><Relationship Type="http://schemas.openxmlformats.org/officeDocument/2006/relationships/hyperlink" Id="rId787" Target="https://de.wikipedia.org/wiki/Wissenslandkarte" TargetMode="External" /><Relationship Type="http://schemas.openxmlformats.org/officeDocument/2006/relationships/hyperlink" Id="rId589" Target="https://de.wikipedia.org/wiki/Workflow-Management-System" TargetMode="External" /><Relationship Type="http://schemas.openxmlformats.org/officeDocument/2006/relationships/hyperlink" Id="rId604" Target="https://de.wikiversity.org/wiki/DieDatenlaube" TargetMode="External" /><Relationship Type="http://schemas.openxmlformats.org/officeDocument/2006/relationships/hyperlink" Id="rId215" Target="https://developers.google.com/search/blog/2020/05/evaluating-page-experience" TargetMode="External" /><Relationship Type="http://schemas.openxmlformats.org/officeDocument/2006/relationships/hyperlink" Id="rId914" Target="https://developers.google.com/search/docs/advanced/appearance/snippet" TargetMode="External" /><Relationship Type="http://schemas.openxmlformats.org/officeDocument/2006/relationships/hyperlink" Id="rId551" Target="https://dfg-viewer.de/" TargetMode="External" /><Relationship Type="http://schemas.openxmlformats.org/officeDocument/2006/relationships/hyperlink" Id="rId572" Target="https://dfg-viewer.de/strukturdatenset" TargetMode="External" /><Relationship Type="http://schemas.openxmlformats.org/officeDocument/2006/relationships/hyperlink" Id="rId304" Target="https://digital-strategy.ec.europa.eu/en/policies/cyber-resilience-act" TargetMode="External" /><Relationship Type="http://schemas.openxmlformats.org/officeDocument/2006/relationships/hyperlink" Id="rId694" Target="https://dini.de/dienste-projekte/dini-zertifikat" TargetMode="External" /><Relationship Type="http://schemas.openxmlformats.org/officeDocument/2006/relationships/hyperlink" Id="rId637" Target="https://doaj.org/" TargetMode="External" /><Relationship Type="http://schemas.openxmlformats.org/officeDocument/2006/relationships/hyperlink" Id="rId873" Target="https://docplayer.org/61296444-Anforderungen-an-ein-bibliothekssystem-der-neuen-generation.html" TargetMode="External" /><Relationship Type="http://schemas.openxmlformats.org/officeDocument/2006/relationships/hyperlink" Id="rId682" Target="https://doi.org/10.1038/s41597-022-01710-x" TargetMode="External" /><Relationship Type="http://schemas.openxmlformats.org/officeDocument/2006/relationships/hyperlink" Id="rId655" Target="https://doi.org/10.1038/sdata.2016.18" TargetMode="External" /><Relationship Type="http://schemas.openxmlformats.org/officeDocument/2006/relationships/hyperlink" Id="rId847" Target="https://doi.org/10.1145/277351.277356" TargetMode="External" /><Relationship Type="http://schemas.openxmlformats.org/officeDocument/2006/relationships/hyperlink" Id="rId806" Target="https://doi.org/10.11588/ip.2022.1.94475" TargetMode="External" /><Relationship Type="http://schemas.openxmlformats.org/officeDocument/2006/relationships/hyperlink" Id="rId877" Target="https://doi.org/10.1515/9783110539011-023" TargetMode="External" /><Relationship Type="http://schemas.openxmlformats.org/officeDocument/2006/relationships/hyperlink" Id="rId863" Target="https://doi.org/10.1515/9783110657807" TargetMode="External" /><Relationship Type="http://schemas.openxmlformats.org/officeDocument/2006/relationships/hyperlink" Id="rId890" Target="https://doi.org/10.1515/9783110691597-010" TargetMode="External" /><Relationship Type="http://schemas.openxmlformats.org/officeDocument/2006/relationships/hyperlink" Id="rId802" Target="https://doi.org/10.1515/9783110769043-021" TargetMode="External" /><Relationship Type="http://schemas.openxmlformats.org/officeDocument/2006/relationships/hyperlink" Id="rId853" Target="https://doi.org/10.1515/abitech-2022-0005" TargetMode="External" /><Relationship Type="http://schemas.openxmlformats.org/officeDocument/2006/relationships/hyperlink" Id="rId869" Target="https://doi.org/10.1515/bfp-2022-0013" TargetMode="External" /><Relationship Type="http://schemas.openxmlformats.org/officeDocument/2006/relationships/hyperlink" Id="rId875" Target="https://doi.org/10.15771/978-3-936527-32-2" TargetMode="External" /><Relationship Type="http://schemas.openxmlformats.org/officeDocument/2006/relationships/hyperlink" Id="rId860" Target="https://doi.org/10.15771/RFID_2014_13" TargetMode="External" /><Relationship Type="http://schemas.openxmlformats.org/officeDocument/2006/relationships/hyperlink" Id="rId821" Target="https://doi.org/10.17192/bfdm.2022.2.8435" TargetMode="External" /><Relationship Type="http://schemas.openxmlformats.org/officeDocument/2006/relationships/hyperlink" Id="rId674" Target="https://doi.org/10.17192/bfdm.2023.5.8553" TargetMode="External" /><Relationship Type="http://schemas.openxmlformats.org/officeDocument/2006/relationships/hyperlink" Id="rId698" Target="https://doi.org/10.18452/24147" TargetMode="External" /><Relationship Type="http://schemas.openxmlformats.org/officeDocument/2006/relationships/hyperlink" Id="rId817" Target="https://doi.org/10.18452/24798" TargetMode="External" /><Relationship Type="http://schemas.openxmlformats.org/officeDocument/2006/relationships/hyperlink" Id="rId628" Target="https://doi.org/10.21428/996e2e37.3ebdc864" TargetMode="External" /><Relationship Type="http://schemas.openxmlformats.org/officeDocument/2006/relationships/hyperlink" Id="rId804" Target="https://doi.org/10.25673/45118" TargetMode="External" /><Relationship Type="http://schemas.openxmlformats.org/officeDocument/2006/relationships/hyperlink" Id="rId827" Target="https://doi.org/10.48550/arXiv.2201.09015" TargetMode="External" /><Relationship Type="http://schemas.openxmlformats.org/officeDocument/2006/relationships/hyperlink" Id="rId851" Target="https://doi.org/10.5281/zenodo.4301924" TargetMode="External" /><Relationship Type="http://schemas.openxmlformats.org/officeDocument/2006/relationships/hyperlink" Id="rId899" Target="https://doi.org/10.5281/zenodo.4388855" TargetMode="External" /><Relationship Type="http://schemas.openxmlformats.org/officeDocument/2006/relationships/hyperlink" Id="rId897" Target="https://doi.org/10.5281/zenodo.4899000" TargetMode="External" /><Relationship Type="http://schemas.openxmlformats.org/officeDocument/2006/relationships/hyperlink" Id="rId715" Target="https://doi.org/10.5281/zenodo.6451456" TargetMode="External" /><Relationship Type="http://schemas.openxmlformats.org/officeDocument/2006/relationships/hyperlink" Id="rId563" Target="https://doi.org/10.5281/zenodo.7435724" TargetMode="External" /><Relationship Type="http://schemas.openxmlformats.org/officeDocument/2006/relationships/hyperlink" Id="rId884" Target="https://doi.org/10.5282/o-bib/5718" TargetMode="External" /><Relationship Type="http://schemas.openxmlformats.org/officeDocument/2006/relationships/hyperlink" Id="rId880" Target="https://doi.org/10.5282/o-bib/5797" TargetMode="External" /><Relationship Type="http://schemas.openxmlformats.org/officeDocument/2006/relationships/hyperlink" Id="rId809" Target="https://doi.org/10.5282/o-bib/5826" TargetMode="External" /><Relationship Type="http://schemas.openxmlformats.org/officeDocument/2006/relationships/hyperlink" Id="rId855" Target="https://doi.org/doi:10.1515/9783110769043" TargetMode="External" /><Relationship Type="http://schemas.openxmlformats.org/officeDocument/2006/relationships/hyperlink" Id="rId829" Target="https://edoc.hu-berlin.de/handle/18452/26130" TargetMode="External" /><Relationship Type="http://schemas.openxmlformats.org/officeDocument/2006/relationships/hyperlink" Id="rId152" Target="https://eduroam.org" TargetMode="External" /><Relationship Type="http://schemas.openxmlformats.org/officeDocument/2006/relationships/hyperlink" Id="rId888" Target="https://eecc.info/rfidalmanach.html" TargetMode="External" /><Relationship Type="http://schemas.openxmlformats.org/officeDocument/2006/relationships/hyperlink" Id="rId228" Target="https://elag.org" TargetMode="External" /><Relationship Type="http://schemas.openxmlformats.org/officeDocument/2006/relationships/hyperlink" Id="rId676" Target="https://eln-finder.ulb.tu-darmstadt.de/home" TargetMode="External" /><Relationship Type="http://schemas.openxmlformats.org/officeDocument/2006/relationships/hyperlink" Id="rId466" Target="https://en.wikipedia.org/wiki/Shibboleth_(software)" TargetMode="External" /><Relationship Type="http://schemas.openxmlformats.org/officeDocument/2006/relationships/hyperlink" Id="rId487" Target="https://en.wikipedia.org/wiki/Standard_Interchange_Protocol" TargetMode="External" /><Relationship Type="http://schemas.openxmlformats.org/officeDocument/2006/relationships/hyperlink" Id="rId456" Target="https://en.wikipedia.org/wiki/Stunnel" TargetMode="External" /><Relationship Type="http://schemas.openxmlformats.org/officeDocument/2006/relationships/hyperlink" Id="rId669" Target="https://eosc-portal.eu/" TargetMode="External" /><Relationship Type="http://schemas.openxmlformats.org/officeDocument/2006/relationships/hyperlink" Id="rId730" Target="https://ewig.zib.de/" TargetMode="External" /><Relationship Type="http://schemas.openxmlformats.org/officeDocument/2006/relationships/hyperlink" Id="rId642" Target="https://exlibrisgroup.com/de/produkte/rosetta/" TargetMode="External" /><Relationship Type="http://schemas.openxmlformats.org/officeDocument/2006/relationships/hyperlink" Id="rId702" Target="https://fairsharing.org/search?fairsharingRegistry=Standard" TargetMode="External" /><Relationship Type="http://schemas.openxmlformats.org/officeDocument/2006/relationships/hyperlink" Id="rId524" Target="https://finc.info/" TargetMode="External" /><Relationship Type="http://schemas.openxmlformats.org/officeDocument/2006/relationships/hyperlink" Id="rId636" Target="https://finder.open-access.network/" TargetMode="External" /><Relationship Type="http://schemas.openxmlformats.org/officeDocument/2006/relationships/hyperlink" Id="rId429" Target="https://format.gbv.de" TargetMode="External" /><Relationship Type="http://schemas.openxmlformats.org/officeDocument/2006/relationships/hyperlink" Id="rId333" Target="https://format.gbv.de/" TargetMode="External" /><Relationship Type="http://schemas.openxmlformats.org/officeDocument/2006/relationships/hyperlink" Id="rId373" Target="https://gbv.github.io/daia/" TargetMode="External" /><Relationship Type="http://schemas.openxmlformats.org/officeDocument/2006/relationships/hyperlink" Id="rId372" Target="https://gbv.github.io/paia/" TargetMode="External" /><Relationship Type="http://schemas.openxmlformats.org/officeDocument/2006/relationships/hyperlink" Id="rId675" Target="https://github.com/TheELNConsortium" TargetMode="External" /><Relationship Type="http://schemas.openxmlformats.org/officeDocument/2006/relationships/hyperlink" Id="rId927" Target="https://github.com/pro4bib/handbuch-it-in-bibliotheken" TargetMode="External" /><Relationship Type="http://schemas.openxmlformats.org/officeDocument/2006/relationships/hyperlink" Id="rId924" Target="https://github.com/pro4bib/handbuch-it-in-bibliotheken/blob/main/contributors.yml" TargetMode="External" /><Relationship Type="http://schemas.openxmlformats.org/officeDocument/2006/relationships/hyperlink" Id="rId905" Target="https://github.com/pro4bib/handbuch-it-in-bibliotheken/issues" TargetMode="External" /><Relationship Type="http://schemas.openxmlformats.org/officeDocument/2006/relationships/hyperlink" Id="rId624" Target="https://graphite.page/scholar-led-manifesto/" TargetMode="External" /><Relationship Type="http://schemas.openxmlformats.org/officeDocument/2006/relationships/hyperlink" Id="rId161" Target="https://hylec.tu-dortmund.de/" TargetMode="External" /><Relationship Type="http://schemas.openxmlformats.org/officeDocument/2006/relationships/hyperlink" Id="rId375" Target="https://iiif.io/" TargetMode="External" /><Relationship Type="http://schemas.openxmlformats.org/officeDocument/2006/relationships/hyperlink" Id="rId722" Target="https://info.oa-deepgreen.de/" TargetMode="External" /><Relationship Type="http://schemas.openxmlformats.org/officeDocument/2006/relationships/hyperlink" Id="rId414" Target="https://insights.uksg.org/articles/10.1629/2048-7754.174/" TargetMode="External" /><Relationship Type="http://schemas.openxmlformats.org/officeDocument/2006/relationships/hyperlink" Id="rId904" Target="https://it-in-bibliotheken.de" TargetMode="External" /><Relationship Type="http://schemas.openxmlformats.org/officeDocument/2006/relationships/hyperlink" Id="rId929" Target="https://it-in-bibliotheken.de/" TargetMode="External" /><Relationship Type="http://schemas.openxmlformats.org/officeDocument/2006/relationships/hyperlink" Id="rId779" Target="https://it-in-bibliotheken.de/anforderungen.html" TargetMode="External" /><Relationship Type="http://schemas.openxmlformats.org/officeDocument/2006/relationships/hyperlink" Id="rId766" Target="https://jitsi.org/" TargetMode="External" /><Relationship Type="http://schemas.openxmlformats.org/officeDocument/2006/relationships/hyperlink" Id="rId685" Target="https://jupyter.org/hub" TargetMode="External" /><Relationship Type="http://schemas.openxmlformats.org/officeDocument/2006/relationships/hyperlink" Id="rId781" Target="https://kanboard.org/" TargetMode="External" /><Relationship Type="http://schemas.openxmlformats.org/officeDocument/2006/relationships/hyperlink" Id="rId671" Target="https://labfolder.com/de/" TargetMode="External" /><Relationship Type="http://schemas.openxmlformats.org/officeDocument/2006/relationships/hyperlink" Id="rId399" Target="https://librarytechnology.org/products/" TargetMode="External" /><Relationship Type="http://schemas.openxmlformats.org/officeDocument/2006/relationships/hyperlink" Id="rId532" Target="https://matomo.org/" TargetMode="External" /><Relationship Type="http://schemas.openxmlformats.org/officeDocument/2006/relationships/hyperlink" Id="rId367" Target="https://metafacture.org/" TargetMode="External" /><Relationship Type="http://schemas.openxmlformats.org/officeDocument/2006/relationships/hyperlink" Id="rId768" Target="https://mibew.org/" TargetMode="External" /><Relationship Type="http://schemas.openxmlformats.org/officeDocument/2006/relationships/hyperlink" Id="rId795" Target="https://miro.com/" TargetMode="External" /><Relationship Type="http://schemas.openxmlformats.org/officeDocument/2006/relationships/hyperlink" Id="rId396" Target="https://must.de/default.html?Lib.htm" TargetMode="External" /><Relationship Type="http://schemas.openxmlformats.org/officeDocument/2006/relationships/hyperlink" Id="rId792" Target="https://nextcloud.com/" TargetMode="External" /><Relationship Type="http://schemas.openxmlformats.org/officeDocument/2006/relationships/hyperlink" Id="rId790" Target="https://nuudel.digitalcourage.de/" TargetMode="External" /><Relationship Type="http://schemas.openxmlformats.org/officeDocument/2006/relationships/hyperlink" Id="rId774" Target="https://obsproject.com/de" TargetMode="External" /><Relationship Type="http://schemas.openxmlformats.org/officeDocument/2006/relationships/hyperlink" Id="rId678" Target="https://ohmygit.org" TargetMode="External" /><Relationship Type="http://schemas.openxmlformats.org/officeDocument/2006/relationships/hyperlink" Id="rId627"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1" Target="https://openapc.net/" TargetMode="External" /><Relationship Type="http://schemas.openxmlformats.org/officeDocument/2006/relationships/hyperlink" Id="rId755" Target="https://openbiblio.social" TargetMode="External" /><Relationship Type="http://schemas.openxmlformats.org/officeDocument/2006/relationships/hyperlink" Id="rId515" Target="https://openknowledgemaps.org/" TargetMode="External" /><Relationship Type="http://schemas.openxmlformats.org/officeDocument/2006/relationships/hyperlink" Id="rId116" Target="https://openlibrary.org" TargetMode="External" /><Relationship Type="http://schemas.openxmlformats.org/officeDocument/2006/relationships/hyperlink" Id="rId365" Target="https://openrefine.org/" TargetMode="External" /><Relationship Type="http://schemas.openxmlformats.org/officeDocument/2006/relationships/hyperlink" Id="rId707" Target="https://orcid.org/" TargetMode="External" /><Relationship Type="http://schemas.openxmlformats.org/officeDocument/2006/relationships/hyperlink" Id="rId77" Target="https://orcid.org/0000-0001-6816-5168" TargetMode="External" /><Relationship Type="http://schemas.openxmlformats.org/officeDocument/2006/relationships/hyperlink" Id="rId46" Target="https://orcid.org/0000-0001-6860-0924" TargetMode="External" /><Relationship Type="http://schemas.openxmlformats.org/officeDocument/2006/relationships/hyperlink" Id="rId44" Target="https://orcid.org/0000-0001-7233-7153" TargetMode="External" /><Relationship Type="http://schemas.openxmlformats.org/officeDocument/2006/relationships/hyperlink" Id="rId898" Target="https://orcid.org/0000-0001-7701-0301" TargetMode="External" /><Relationship Type="http://schemas.openxmlformats.org/officeDocument/2006/relationships/hyperlink" Id="rId49" Target="https://orcid.org/0000-0001-7753-1078" TargetMode="External" /><Relationship Type="http://schemas.openxmlformats.org/officeDocument/2006/relationships/hyperlink" Id="rId67" Target="https://orcid.org/0000-0001-8020-1440" TargetMode="External" /><Relationship Type="http://schemas.openxmlformats.org/officeDocument/2006/relationships/hyperlink" Id="rId73" Target="https://orcid.org/0000-0001-9043-3632" TargetMode="External" /><Relationship Type="http://schemas.openxmlformats.org/officeDocument/2006/relationships/hyperlink" Id="rId71" Target="https://orcid.org/0000-0002-0180-5930" TargetMode="External" /><Relationship Type="http://schemas.openxmlformats.org/officeDocument/2006/relationships/hyperlink" Id="rId95" Target="https://orcid.org/0000-0002-0403-457X" TargetMode="External" /><Relationship Type="http://schemas.openxmlformats.org/officeDocument/2006/relationships/hyperlink" Id="rId57" Target="https://orcid.org/0000-0002-0542-1555" TargetMode="External" /><Relationship Type="http://schemas.openxmlformats.org/officeDocument/2006/relationships/hyperlink" Id="rId52" Target="https://orcid.org/0000-0002-0848-2935" TargetMode="External" /><Relationship Type="http://schemas.openxmlformats.org/officeDocument/2006/relationships/hyperlink" Id="rId81" Target="https://orcid.org/0000-0002-0977-5908" TargetMode="External" /><Relationship Type="http://schemas.openxmlformats.org/officeDocument/2006/relationships/hyperlink" Id="rId69" Target="https://orcid.org/0000-0002-2395-2448" TargetMode="External" /><Relationship Type="http://schemas.openxmlformats.org/officeDocument/2006/relationships/hyperlink" Id="rId93" Target="https://orcid.org/0000-0002-2516-535X" TargetMode="External" /><Relationship Type="http://schemas.openxmlformats.org/officeDocument/2006/relationships/hyperlink" Id="rId63" Target="https://orcid.org/0000-0002-4027-6840" TargetMode="External" /><Relationship Type="http://schemas.openxmlformats.org/officeDocument/2006/relationships/hyperlink" Id="rId65" Target="https://orcid.org/0000-0002-5326-219X" TargetMode="External" /><Relationship Type="http://schemas.openxmlformats.org/officeDocument/2006/relationships/hyperlink" Id="rId54" Target="https://orcid.org/0000-0002-6567-0000" TargetMode="External" /><Relationship Type="http://schemas.openxmlformats.org/officeDocument/2006/relationships/hyperlink" Id="rId90" Target="https://orcid.org/0000-0002-7402-1598" TargetMode="External" /><Relationship Type="http://schemas.openxmlformats.org/officeDocument/2006/relationships/hyperlink" Id="rId88" Target="https://orcid.org/0000-0002-7613-4123" TargetMode="External" /><Relationship Type="http://schemas.openxmlformats.org/officeDocument/2006/relationships/hyperlink" Id="rId79" Target="https://orcid.org/0000-0002-9815-0490" TargetMode="External" /><Relationship Type="http://schemas.openxmlformats.org/officeDocument/2006/relationships/hyperlink" Id="rId83" Target="https://orcid.org/0000-0003-0168-0450" TargetMode="External" /><Relationship Type="http://schemas.openxmlformats.org/officeDocument/2006/relationships/hyperlink" Id="rId59" Target="https://orcid.org/0000-0003-0232-7085" TargetMode="External" /><Relationship Type="http://schemas.openxmlformats.org/officeDocument/2006/relationships/hyperlink" Id="rId75"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6" Target="https://orcid.org/0000-0003-3320-5187" TargetMode="External" /><Relationship Type="http://schemas.openxmlformats.org/officeDocument/2006/relationships/hyperlink" Id="rId793" Target="https://owncloud.com/de/" TargetMode="External" /><Relationship Type="http://schemas.openxmlformats.org/officeDocument/2006/relationships/hyperlink" Id="rId260" Target="https://people.f3.htw-berlin.de/Professoren/Pruemper/instrumente.html" TargetMode="External" /><Relationship Type="http://schemas.openxmlformats.org/officeDocument/2006/relationships/hyperlink" Id="rId892" Target="https://pro4bib.github.io/pica/" TargetMode="External" /><Relationship Type="http://schemas.openxmlformats.org/officeDocument/2006/relationships/hyperlink" Id="rId481" Target="https://prometheus.io/" TargetMode="External" /><Relationship Type="http://schemas.openxmlformats.org/officeDocument/2006/relationships/hyperlink" Id="rId832" Target="https://publikationen.dguv.de/widgets/pdf/download/article/409" TargetMode="External" /><Relationship Type="http://schemas.openxmlformats.org/officeDocument/2006/relationships/hyperlink" Id="rId928" Target="https://quarto.org/" TargetMode="External" /><Relationship Type="http://schemas.openxmlformats.org/officeDocument/2006/relationships/hyperlink" Id="rId912" Target="https://quarto.org/docs/authoring/callouts.html" TargetMode="External" /><Relationship Type="http://schemas.openxmlformats.org/officeDocument/2006/relationships/hyperlink" Id="rId921" Target="https://quarto.org/docs/authoring/footnotes-and-citations.html#sec-citations" TargetMode="External" /><Relationship Type="http://schemas.openxmlformats.org/officeDocument/2006/relationships/hyperlink" Id="rId667" Target="https://rdmorganiser.github.io/" TargetMode="External" /><Relationship Type="http://schemas.openxmlformats.org/officeDocument/2006/relationships/hyperlink" Id="rId374" Target="https://reconciliation-api.github.io/specs/draft/" TargetMode="External" /><Relationship Type="http://schemas.openxmlformats.org/officeDocument/2006/relationships/hyperlink" Id="rId708" Target="https://ror.org" TargetMode="External" /><Relationship Type="http://schemas.openxmlformats.org/officeDocument/2006/relationships/hyperlink" Id="rId701" Target="https://schema.datacite.org" TargetMode="External" /><Relationship Type="http://schemas.openxmlformats.org/officeDocument/2006/relationships/hyperlink" Id="rId537" Target="https://scholia.toolforge.org/" TargetMode="External" /><Relationship Type="http://schemas.openxmlformats.org/officeDocument/2006/relationships/hyperlink" Id="rId541" Target="https://scholia.toolforge.org/topic/Q45340488" TargetMode="External" /><Relationship Type="http://schemas.openxmlformats.org/officeDocument/2006/relationships/hyperlink" Id="rId775" Target="https://sendegate.de" TargetMode="External" /><Relationship Type="http://schemas.openxmlformats.org/officeDocument/2006/relationships/hyperlink" Id="rId635" Target="https://service.tib.eu/bison/" TargetMode="External" /><Relationship Type="http://schemas.openxmlformats.org/officeDocument/2006/relationships/hyperlink" Id="rId335" Target="https://sigel.staatsbibliothek-berlin.de/" TargetMode="External" /><Relationship Type="http://schemas.openxmlformats.org/officeDocument/2006/relationships/hyperlink" Id="rId61" Target="https://sinahurnik.com/" TargetMode="External" /><Relationship Type="http://schemas.openxmlformats.org/officeDocument/2006/relationships/hyperlink" Id="rId536" Target="https://sonar.fh-potsdam.de/" TargetMode="External" /><Relationship Type="http://schemas.openxmlformats.org/officeDocument/2006/relationships/hyperlink" Id="rId721" Target="https://swordapp.org/" TargetMode="External" /><Relationship Type="http://schemas.openxmlformats.org/officeDocument/2006/relationships/hyperlink" Id="rId789" Target="https://terminplaner.dfn.de/" TargetMode="External" /><Relationship Type="http://schemas.openxmlformats.org/officeDocument/2006/relationships/hyperlink" Id="rId786" Target="https://trello.com" TargetMode="External" /><Relationship Type="http://schemas.openxmlformats.org/officeDocument/2006/relationships/hyperlink" Id="rId782" Target="https://trello.com/" TargetMode="External" /><Relationship Type="http://schemas.openxmlformats.org/officeDocument/2006/relationships/hyperlink" Id="rId773" Target="https://ultraschall.fm/" TargetMode="External" /><Relationship Type="http://schemas.openxmlformats.org/officeDocument/2006/relationships/hyperlink" Id="rId405" Target="https://unece.org/trade/uncefact/introducing-unedifact" TargetMode="External" /><Relationship Type="http://schemas.openxmlformats.org/officeDocument/2006/relationships/hyperlink" Id="rId277" Target="https://urc.library.harvard.edu/" TargetMode="External" /><Relationship Type="http://schemas.openxmlformats.org/officeDocument/2006/relationships/hyperlink" Id="rId647" Target="https://v2.sherpa.ac.uk/view/repository_visualisations/1.html" TargetMode="External" /><Relationship Type="http://schemas.openxmlformats.org/officeDocument/2006/relationships/hyperlink" Id="rId464" Target="https://verbundwiki.gbv.de/display/VZG/DAIA" TargetMode="External" /><Relationship Type="http://schemas.openxmlformats.org/officeDocument/2006/relationships/hyperlink" Id="rId463" Target="https://verbundwiki.gbv.de/display/VZG/PAIA" TargetMode="External" /><Relationship Type="http://schemas.openxmlformats.org/officeDocument/2006/relationships/hyperlink" Id="rId522" Target="https://vufind.org/" TargetMode="External" /><Relationship Type="http://schemas.openxmlformats.org/officeDocument/2006/relationships/hyperlink" Id="rId400" Target="https://w.wiki/574K" TargetMode="External" /><Relationship Type="http://schemas.openxmlformats.org/officeDocument/2006/relationships/hyperlink" Id="rId609" Target="https://wd-image-positions.toolforge.org/" TargetMode="External" /><Relationship Type="http://schemas.openxmlformats.org/officeDocument/2006/relationships/hyperlink" Id="rId596" Target="https://wiki.deutsche-digitale-bibliothek.de/display/DFD/5.+Anwendungsprofile+und+Best+Practice+Guides" TargetMode="External" /><Relationship Type="http://schemas.openxmlformats.org/officeDocument/2006/relationships/hyperlink" Id="rId597" Target="https://wiki.deutsche-digitale-bibliothek.de/display/DFD/Schematron-Validierungen+der+Fachstelle+Bibliothek#SchematronValidierungenderFachstelleBibliothek-Schematron-Dateien" TargetMode="External" /><Relationship Type="http://schemas.openxmlformats.org/officeDocument/2006/relationships/hyperlink" Id="rId342" Target="https://wiki.deutsche-digitale-bibliothek.de/pages/viewpage.action?pageId=19010182" TargetMode="External" /><Relationship Type="http://schemas.openxmlformats.org/officeDocument/2006/relationships/hyperlink" Id="rId573" Target="https://wiki.dnb.de/pages/viewpage.action?pageId=217533652" TargetMode="External" /><Relationship Type="http://schemas.openxmlformats.org/officeDocument/2006/relationships/hyperlink" Id="rId278" Target="https://wiki.harvard.edu/confluence/pages/viewpage.action?pageId=232199222" TargetMode="External" /><Relationship Type="http://schemas.openxmlformats.org/officeDocument/2006/relationships/hyperlink" Id="rId643" Target="https://www.archivematica.org" TargetMode="External" /><Relationship Type="http://schemas.openxmlformats.org/officeDocument/2006/relationships/hyperlink" Id="rId772" Target="https://www.audacity.de/" TargetMode="External" /><Relationship Type="http://schemas.openxmlformats.org/officeDocument/2006/relationships/hyperlink" Id="rId398" Target="https://www.axiell.com/" TargetMode="External" /><Relationship Type="http://schemas.openxmlformats.org/officeDocument/2006/relationships/hyperlink" Id="rId274" Target="https://www.axure.com" TargetMode="External" /><Relationship Type="http://schemas.openxmlformats.org/officeDocument/2006/relationships/hyperlink" Id="rId819" Target="https://www.b-i-t-online.de/heft/2022-06-nachrichtenbeitrag-christensen.pdf" TargetMode="External" /><Relationship Type="http://schemas.openxmlformats.org/officeDocument/2006/relationships/hyperlink" Id="rId840" Target="https://www.b-i-t-online.de/heft/2023-03-nachrichtenbeitrag-hollaender.pdf" TargetMode="External" /><Relationship Type="http://schemas.openxmlformats.org/officeDocument/2006/relationships/hyperlink" Id="rId370" Target="https://www.base-search.net/" TargetMode="External" /><Relationship Type="http://schemas.openxmlformats.org/officeDocument/2006/relationships/hyperlink" Id="rId421" Target="https://www.bibliotheksstatistik.de/" TargetMode="External" /><Relationship Type="http://schemas.openxmlformats.org/officeDocument/2006/relationships/hyperlink" Id="rId303" Target="https://www.bmwk.de/Redaktion/DE/Artikel/Digitale-Welt/europaeische-datenschutzgrundverordnung.html" TargetMode="External" /><Relationship Type="http://schemas.openxmlformats.org/officeDocument/2006/relationships/hyperlink" Id="rId301" Target="https://www.bsi.bund.de/DE/Das-BSI/Auftrag/auftrag_node.html" TargetMode="External" /><Relationship Type="http://schemas.openxmlformats.org/officeDocument/2006/relationships/hyperlink" Id="rId302" Target="https://www.bsi.bund.de/DE/Themen/Unternehmen-und-Organisationen/Standards-und-Zertifizierung/IT-Grundschutz/IT-Grundschutz-Kompendium/it-grundschutz-kompendium_node.html" TargetMode="External" /><Relationship Type="http://schemas.openxmlformats.org/officeDocument/2006/relationships/hyperlink" Id="rId626" Target="https://www.budapestopenaccessinitiative.org/translations/german-translation" TargetMode="External" /><Relationship Type="http://schemas.openxmlformats.org/officeDocument/2006/relationships/hyperlink" Id="rId771" Target="https://www.canva.com/de_de/" TargetMode="External" /><Relationship Type="http://schemas.openxmlformats.org/officeDocument/2006/relationships/hyperlink" Id="rId723" Target="https://www.coar-repositories.org/" TargetMode="External" /><Relationship Type="http://schemas.openxmlformats.org/officeDocument/2006/relationships/hyperlink" Id="rId724" Target="https://www.coar-repositories.org/notify/" TargetMode="External" /><Relationship Type="http://schemas.openxmlformats.org/officeDocument/2006/relationships/hyperlink" Id="rId838" Target="https://www.codyh.com/writing/software.html" TargetMode="External" /><Relationship Type="http://schemas.openxmlformats.org/officeDocument/2006/relationships/hyperlink" Id="rId767" Target="https://www.conf.dfn.de/" TargetMode="External" /><Relationship Type="http://schemas.openxmlformats.org/officeDocument/2006/relationships/hyperlink" Id="rId695" Target="https://www.coretrustseal.org" TargetMode="External" /><Relationship Type="http://schemas.openxmlformats.org/officeDocument/2006/relationships/hyperlink" Id="rId706" Target="https://www.crossref.org/" TargetMode="External" /><Relationship Type="http://schemas.openxmlformats.org/officeDocument/2006/relationships/hyperlink" Id="rId867" Target="https://www.degruyter.com/document/doi/10.1515/9783110769043-022/pdf" TargetMode="External" /><Relationship Type="http://schemas.openxmlformats.org/officeDocument/2006/relationships/hyperlink" Id="rId844" Target="https://www.degruyter.com/document/doi/10.1515/9783110769043-025/pdf" TargetMode="External" /><Relationship Type="http://schemas.openxmlformats.org/officeDocument/2006/relationships/hyperlink" Id="rId371" Target="https://www.deutsche-digitale-bibliothek.de/" TargetMode="External" /><Relationship Type="http://schemas.openxmlformats.org/officeDocument/2006/relationships/hyperlink" Id="rId825" Target="https://www.dfg.de/download/pdf/foerderung/programme/lis/datentracking_papier_de.pdf" TargetMode="External" /><Relationship Type="http://schemas.openxmlformats.org/officeDocument/2006/relationships/hyperlink" Id="rId555" Target="https://www.digis-berlin.de/digis/" TargetMode="External" /><Relationship Type="http://schemas.openxmlformats.org/officeDocument/2006/relationships/hyperlink" Id="rId556" Target="https://www.digis-berlin.de/foerderprogramm/info/" TargetMode="External" /><Relationship Type="http://schemas.openxmlformats.org/officeDocument/2006/relationships/hyperlink" Id="rId823" Target="https://www.din.de/de/mitwirken/normenausschuesse/naerg/veroeffentlichungen/wdc-beuth:din21:320862700" TargetMode="External" /><Relationship Type="http://schemas.openxmlformats.org/officeDocument/2006/relationships/hyperlink" Id="rId514" Target="https://www.dla-marbach.de/katalog-beta/" TargetMode="External" /><Relationship Type="http://schemas.openxmlformats.org/officeDocument/2006/relationships/hyperlink" Id="rId648" Target="https://www.dspace.org" TargetMode="External" /><Relationship Type="http://schemas.openxmlformats.org/officeDocument/2006/relationships/hyperlink" Id="rId700" Target="https://www.dublincore.org/specifications/dublin-core/usageguide/elements/" TargetMode="External" /><Relationship Type="http://schemas.openxmlformats.org/officeDocument/2006/relationships/hyperlink" Id="rId871" Target="https://www.e-recht24.de/datenschutz/10744-datenschutzbeauftragter-dsgvo.html#" TargetMode="External" /><Relationship Type="http://schemas.openxmlformats.org/officeDocument/2006/relationships/hyperlink" Id="rId513" Target="https://www.eikekleiner.de/blended-shelf/" TargetMode="External" /><Relationship Type="http://schemas.openxmlformats.org/officeDocument/2006/relationships/hyperlink" Id="rId672" Target="https://www.elabftw.net/" TargetMode="External" /><Relationship Type="http://schemas.openxmlformats.org/officeDocument/2006/relationships/hyperlink" Id="rId526" Target="https://www.europeana.eu/" TargetMode="External" /><Relationship Type="http://schemas.openxmlformats.org/officeDocument/2006/relationships/hyperlink" Id="rId224" Target="https://www.fh-potsdam.de/studium-lehre/studiengaenge/digitales-datenmanagement-m" TargetMode="External" /><Relationship Type="http://schemas.openxmlformats.org/officeDocument/2006/relationships/hyperlink" Id="rId273" Target="https://www.figma.com" TargetMode="External" /><Relationship Type="http://schemas.openxmlformats.org/officeDocument/2006/relationships/hyperlink" Id="rId441" Target="https://www.folio-bib.org/?page_id=247" TargetMode="External" /><Relationship Type="http://schemas.openxmlformats.org/officeDocument/2006/relationships/hyperlink" Id="rId703" Target="https://www.forschungsdaten.info/themen/beschreiben-und-dokumentieren/metadaten-und-metadatenstandards" TargetMode="External" /><Relationship Type="http://schemas.openxmlformats.org/officeDocument/2006/relationships/hyperlink" Id="rId435" Target="https://www.gbv.de/bibliotheken/geografische-uebersicht-der-deutschen-verbundsysteme" TargetMode="External" /><Relationship Type="http://schemas.openxmlformats.org/officeDocument/2006/relationships/hyperlink" Id="rId729" Target="https://www.gbv.de/informationen/Verbundzentrale/serviceangebote/reposis-repository-service" TargetMode="External" /><Relationship Type="http://schemas.openxmlformats.org/officeDocument/2006/relationships/hyperlink" Id="rId213" Target="https://www.gesetze-im-internet.de/bgg/__3.html" TargetMode="External" /><Relationship Type="http://schemas.openxmlformats.org/officeDocument/2006/relationships/hyperlink" Id="rId214" Target="https://www.gesetze-im-internet.de/bitv_2_0/index.html" TargetMode="External" /><Relationship Type="http://schemas.openxmlformats.org/officeDocument/2006/relationships/hyperlink" Id="rId835" Target="https://www.gov.uk/guidance/government-design-principles" TargetMode="External" /><Relationship Type="http://schemas.openxmlformats.org/officeDocument/2006/relationships/hyperlink" Id="rId410" Target="https://www.greengeeks.com/tutorials/create-a-library-management-system-in-wordpress/" TargetMode="External" /><Relationship Type="http://schemas.openxmlformats.org/officeDocument/2006/relationships/hyperlink" Id="rId865" Target="https://www.haufe.de/compliance/management-praxis/cybersicherheit-it-sicherheitsbeauftragter_230130_447256.html" TargetMode="External" /><Relationship Type="http://schemas.openxmlformats.org/officeDocument/2006/relationships/hyperlink" Id="rId411" Target="https://www.his.de/" TargetMode="External" /><Relationship Type="http://schemas.openxmlformats.org/officeDocument/2006/relationships/hyperlink" Id="rId784" Target="https://www.hootsuite.com/" TargetMode="External" /><Relationship Type="http://schemas.openxmlformats.org/officeDocument/2006/relationships/hyperlink" Id="rId813" Target="https://www.infotoday.com/cilmag/jan22/Breeding--How-to-Secure-Library-Systems-From-Malware-Ransomware-and-Other-Cyberthreats.shtml" TargetMode="External" /><Relationship Type="http://schemas.openxmlformats.org/officeDocument/2006/relationships/hyperlink" Id="rId113" Target="https://www.irisys.net/" TargetMode="External" /><Relationship Type="http://schemas.openxmlformats.org/officeDocument/2006/relationships/hyperlink" Id="rId712" Target="https://www.iso.org/standard/57284.html" TargetMode="External" /><Relationship Type="http://schemas.openxmlformats.org/officeDocument/2006/relationships/hyperlink" Id="rId567" Target="https://www.iso.org/standard/64220.html" TargetMode="External" /><Relationship Type="http://schemas.openxmlformats.org/officeDocument/2006/relationships/hyperlink" Id="rId811" Target="https://www.jstor.org/stable/40039721" TargetMode="External" /><Relationship Type="http://schemas.openxmlformats.org/officeDocument/2006/relationships/hyperlink" Id="rId594" Target="https://www.kitodo.org/" TargetMode="External" /><Relationship Type="http://schemas.openxmlformats.org/officeDocument/2006/relationships/hyperlink" Id="rId714" Target="https://www.langzeitarchivierung.de/" TargetMode="External" /><Relationship Type="http://schemas.openxmlformats.org/officeDocument/2006/relationships/hyperlink" Id="rId696" Target="https://www.langzeitarchivierung.de/Webs/nestor/DE/Zertifizierung/nestor_Siegel/siegel.html" TargetMode="External" /><Relationship Type="http://schemas.openxmlformats.org/officeDocument/2006/relationships/hyperlink" Id="rId407" Target="https://www.librarything.com/forlibraries" TargetMode="External" /><Relationship Type="http://schemas.openxmlformats.org/officeDocument/2006/relationships/hyperlink" Id="rId711" Target="https://www.loc.gov/standards/premis/" TargetMode="External" /><Relationship Type="http://schemas.openxmlformats.org/officeDocument/2006/relationships/hyperlink" Id="rId527" Target="https://www.lukida.org/" TargetMode="External" /><Relationship Type="http://schemas.openxmlformats.org/officeDocument/2006/relationships/hyperlink" Id="rId858" Target="https://www.mdr.de/wissen/vermehrt-hackerangriffe-auf-hochschulen-und-universitaeten-100.html" TargetMode="External" /><Relationship Type="http://schemas.openxmlformats.org/officeDocument/2006/relationships/hyperlink" Id="rId566" Target="https://www.metamorfoze.nl/english/digitization" TargetMode="External" /><Relationship Type="http://schemas.openxmlformats.org/officeDocument/2006/relationships/hyperlink" Id="rId788" Target="https://www.mindmanager.com/de/" TargetMode="External" /><Relationship Type="http://schemas.openxmlformats.org/officeDocument/2006/relationships/hyperlink" Id="rId666" Target="https://www.nfdi.de/" TargetMode="External" /><Relationship Type="http://schemas.openxmlformats.org/officeDocument/2006/relationships/hyperlink" Id="rId716" Target="https://www.nfdi.de/section-infra/" TargetMode="External" /><Relationship Type="http://schemas.openxmlformats.org/officeDocument/2006/relationships/hyperlink" Id="rId509" Target="https://www.niso.org/publications/z3988-2004-r2010" TargetMode="External" /><Relationship Type="http://schemas.openxmlformats.org/officeDocument/2006/relationships/hyperlink" Id="rId244" Target="https://www.nngroup.com/articles/ten-usability-heuristics/" TargetMode="External" /><Relationship Type="http://schemas.openxmlformats.org/officeDocument/2006/relationships/hyperlink" Id="rId842" Target="https://www.nngroup.com/articles/why-you-only-need-to-test-with-5-users/" TargetMode="External" /><Relationship Type="http://schemas.openxmlformats.org/officeDocument/2006/relationships/hyperlink" Id="rId620" Target="https://www.o-bib.de/bib/article/view/5718" TargetMode="External" /><Relationship Type="http://schemas.openxmlformats.org/officeDocument/2006/relationships/hyperlink" Id="rId577" Target="https://www.ocr4all.org/about/ocr4all" TargetMode="External" /><Relationship Type="http://schemas.openxmlformats.org/officeDocument/2006/relationships/hyperlink" Id="rId849" Target="https://www.oebib.de/bau-einrichtung-it/it-und-internet/bibliothekssoftware" TargetMode="External" /><Relationship Type="http://schemas.openxmlformats.org/officeDocument/2006/relationships/hyperlink" Id="rId369" Target="https://www.openarchives.org/pmh/" TargetMode="External" /><Relationship Type="http://schemas.openxmlformats.org/officeDocument/2006/relationships/hyperlink" Id="rId632" Target="https://www.opencost.de/metadatenschema/" TargetMode="External" /><Relationship Type="http://schemas.openxmlformats.org/officeDocument/2006/relationships/hyperlink" Id="rId649" Target="https://www.opus-repository.org/" TargetMode="External" /><Relationship Type="http://schemas.openxmlformats.org/officeDocument/2006/relationships/hyperlink" Id="rId709" Target="https://www.pid-network.de/" TargetMode="External" /><Relationship Type="http://schemas.openxmlformats.org/officeDocument/2006/relationships/hyperlink" Id="rId473" Target="https://www.projectcounter.org/counter-sushi/" TargetMode="External" /><Relationship Type="http://schemas.openxmlformats.org/officeDocument/2006/relationships/hyperlink" Id="rId523" Target="https://www.qcovery.de/" TargetMode="External" /><Relationship Type="http://schemas.openxmlformats.org/officeDocument/2006/relationships/hyperlink" Id="rId640" Target="https://www.re3data.org/" TargetMode="External" /><Relationship Type="http://schemas.openxmlformats.org/officeDocument/2006/relationships/hyperlink" Id="rId769" Target="https://www.rocket.chat/secure-messaging-platform" TargetMode="External" /><Relationship Type="http://schemas.openxmlformats.org/officeDocument/2006/relationships/hyperlink" Id="rId593" Target="https://www.semantics.de/visual_library/" TargetMode="External" /><Relationship Type="http://schemas.openxmlformats.org/officeDocument/2006/relationships/hyperlink" Id="rId882" Target="https://www.slideshare.net/steilen/discoverysysteme-die-opacs-der-zukunft" TargetMode="External" /><Relationship Type="http://schemas.openxmlformats.org/officeDocument/2006/relationships/hyperlink" Id="rId553" Target="https://www.slub-dresden.de/ueber-uns/projekte/landesdigitalisierungsprogramm" TargetMode="External" /><Relationship Type="http://schemas.openxmlformats.org/officeDocument/2006/relationships/hyperlink" Id="rId686" Target="https://www.softwareheritage.org/" TargetMode="External" /><Relationship Type="http://schemas.openxmlformats.org/officeDocument/2006/relationships/hyperlink" Id="rId554" Target="https://www.sub.uni-hamburg.de/bibliotheken/projekte-der-stabi/hamburger-kulturgut-im-netz-hakin.html" TargetMode="External" /><Relationship Type="http://schemas.openxmlformats.org/officeDocument/2006/relationships/hyperlink" Id="rId416" Target="https://www.subito-doc.de/" TargetMode="External" /><Relationship Type="http://schemas.openxmlformats.org/officeDocument/2006/relationships/hyperlink" Id="rId783" Target="https://www.supersaas.de/" TargetMode="External" /><Relationship Type="http://schemas.openxmlformats.org/officeDocument/2006/relationships/hyperlink" Id="rId225" Target="https://www.th-koeln.de/weiterbildung/zertifikatskurs-data-librarian_63393.php" TargetMode="External" /><Relationship Type="http://schemas.openxmlformats.org/officeDocument/2006/relationships/hyperlink" Id="rId226"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3" Target="https://www.th-wildau.de/studieren-weiterbilden/studiengaenge/bibliotheksinformatik-msc-berufsbegleitendes-studium/" TargetMode="External" /><Relationship Type="http://schemas.openxmlformats.org/officeDocument/2006/relationships/hyperlink" Id="rId231" Target="https://www.uksg.org/events/annualconference" TargetMode="External" /><Relationship Type="http://schemas.openxmlformats.org/officeDocument/2006/relationships/hyperlink" Id="rId886" Target="https://www.zbw-mediatalk.eu/de/2022/01/tracking-in-der-wissenschaft-so-koennen-bibliotheken-daten-und-wissenschaftsfreiheit-schuetzen" TargetMode="External" /><Relationship Type="http://schemas.openxmlformats.org/officeDocument/2006/relationships/hyperlink" Id="rId646" Target="https://www.zenodo.org" TargetMode="External" /><Relationship Type="http://schemas.openxmlformats.org/officeDocument/2006/relationships/hyperlink" Id="rId408" Target="https://www.zotero.org/groups/" TargetMode="External" /><Relationship Type="http://schemas.openxmlformats.org/officeDocument/2006/relationships/hyperlink" Id="rId801" Target="https://www.zotero.org/groups/4673379/it_in_bibliotheken" TargetMode="External" /><Relationship Type="http://schemas.openxmlformats.org/officeDocument/2006/relationships/hyperlink" Id="rId641" Target="https://zenodo.org" TargetMode="External" /><Relationship Type="http://schemas.openxmlformats.org/officeDocument/2006/relationships/hyperlink" Id="rId550" Target="https://zenodo.org/records/7435724" TargetMode="External" /><Relationship Type="http://schemas.openxmlformats.org/officeDocument/2006/relationships/hyperlink" Id="rId229"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78" Target="mailto:b.steinke@tu-berlin.de" TargetMode="External" /><Relationship Type="http://schemas.openxmlformats.org/officeDocument/2006/relationships/hyperlink" Id="rId94" Target="mailto:carolin.zapke@bibliothek.tu-chemnitz.de" TargetMode="External" /><Relationship Type="http://schemas.openxmlformats.org/officeDocument/2006/relationships/hyperlink" Id="rId50" Target="mailto:christensen@effective-webwork.de" TargetMode="External" /><Relationship Type="http://schemas.openxmlformats.org/officeDocument/2006/relationships/hyperlink" Id="rId62" Target="mailto:clemens.kynast@uni-jena.de" TargetMode="External" /><Relationship Type="http://schemas.openxmlformats.org/officeDocument/2006/relationships/hyperlink" Id="rId96" Target="mailto:david.zellhoefer@hwr-berlin.de" TargetMode="External" /><Relationship Type="http://schemas.openxmlformats.org/officeDocument/2006/relationships/hyperlink" Id="rId84" Target="mailto:florian.strauss@tu-clausthal.de" TargetMode="External" /><Relationship Type="http://schemas.openxmlformats.org/officeDocument/2006/relationships/hyperlink" Id="rId76" Target="mailto:fseeliger@th-wildau.de" TargetMode="External" /><Relationship Type="http://schemas.openxmlformats.org/officeDocument/2006/relationships/hyperlink" Id="rId58" Target="mailto:gerrit.gragert@sbb.spk-berlin.de" TargetMode="External" /><Relationship Type="http://schemas.openxmlformats.org/officeDocument/2006/relationships/hyperlink" Id="rId91" Target="mailto:info@it-expert-voss.de" TargetMode="External" /><Relationship Type="http://schemas.openxmlformats.org/officeDocument/2006/relationships/hyperlink" Id="rId89" Target="mailto:jakob.voss@gbv.de" TargetMode="External" /><Relationship Type="http://schemas.openxmlformats.org/officeDocument/2006/relationships/hyperlink" Id="rId51" Target="mailto:jana.eger@stadtbibliothek-chemnitz.de" TargetMode="External" /><Relationship Type="http://schemas.openxmlformats.org/officeDocument/2006/relationships/hyperlink" Id="rId45" Target="mailto:janna.brechmacher@sbb.spk-berlin.de" TargetMode="External" /><Relationship Type="http://schemas.openxmlformats.org/officeDocument/2006/relationships/hyperlink" Id="rId47" Target="mailto:jens.bemme@slub-dresden.de" TargetMode="External" /><Relationship Type="http://schemas.openxmlformats.org/officeDocument/2006/relationships/hyperlink" Id="rId80" Target="mailto:katja.sternitzke@sbb.spk-berlin.de" TargetMode="External" /><Relationship Type="http://schemas.openxmlformats.org/officeDocument/2006/relationships/hyperlink" Id="rId92" Target="mailto:kerstin.wendt@sub.uni-hamburg.de" TargetMode="External" /><Relationship Type="http://schemas.openxmlformats.org/officeDocument/2006/relationships/hyperlink" Id="rId60" Target="mailto:lambert.heller@tib.eu" TargetMode="External" /><Relationship Type="http://schemas.openxmlformats.org/officeDocument/2006/relationships/hyperlink" Id="rId66" Target="mailto:lmossburger@t-online.de" TargetMode="External" /><Relationship Type="http://schemas.openxmlformats.org/officeDocument/2006/relationships/hyperlink" Id="rId64" Target="mailto:lukas.lerche@tu-dortmund.de" TargetMode="External" /><Relationship Type="http://schemas.openxmlformats.org/officeDocument/2006/relationships/hyperlink" Id="rId53" Target="mailto:matthias.finck@haw-hamburg.de" TargetMode="External" /><Relationship Type="http://schemas.openxmlformats.org/officeDocument/2006/relationships/hyperlink" Id="rId72"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0" Target="mailto:polla@wias-berlin.de" TargetMode="External" /><Relationship Type="http://schemas.openxmlformats.org/officeDocument/2006/relationships/hyperlink" Id="rId87" Target="mailto:r.stroetgen@tu-braunschweig.de" TargetMode="External" /><Relationship Type="http://schemas.openxmlformats.org/officeDocument/2006/relationships/hyperlink" Id="rId82" Target="mailto:ralf.stockmann@sbb.spk-berlin.de" TargetMode="External" /><Relationship Type="http://schemas.openxmlformats.org/officeDocument/2006/relationships/hyperlink" Id="rId48" Target="mailto:rqst@nvsbl.cm" TargetMode="External" /><Relationship Type="http://schemas.openxmlformats.org/officeDocument/2006/relationships/hyperlink" Id="rId68" Target="mailto:stefanie.nagel@ub.tu-freiberg.de" TargetMode="External" /><Relationship Type="http://schemas.openxmlformats.org/officeDocument/2006/relationships/hyperlink" Id="rId85" Target="mailto:streck@zbmed.de" TargetMode="External" /><Relationship Type="http://schemas.openxmlformats.org/officeDocument/2006/relationships/hyperlink" Id="rId56" Target="mailto:tina.goldammer@slub-chemnitz.de" TargetMode="External" /><Relationship Type="http://schemas.openxmlformats.org/officeDocument/2006/relationships/hyperlink" Id="rId55" Target="mailto:ulrike.golas@tu-berlin.de" TargetMode="External" /><Relationship Type="http://schemas.openxmlformats.org/officeDocument/2006/relationships/hyperlink" Id="rId74"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88"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33" Target="../Makefile" TargetMode="External" /><Relationship Type="http://schemas.openxmlformats.org/officeDocument/2006/relationships/hyperlink" Id="rId30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1"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0"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09" Target="http://coral-erm.org" TargetMode="External" /><Relationship Type="http://schemas.openxmlformats.org/officeDocument/2006/relationships/hyperlink" Id="rId580" Target="http://dfg-viewer.de/" TargetMode="External" /><Relationship Type="http://schemas.openxmlformats.org/officeDocument/2006/relationships/hyperlink" Id="rId697" Target="http://legacy.earlham.edu/~peters/fos/bethesda.htm" TargetMode="External" /><Relationship Type="http://schemas.openxmlformats.org/officeDocument/2006/relationships/hyperlink" Id="rId815" Target="http://librarytechnology.org/mergers/" TargetMode="External" /><Relationship Type="http://schemas.openxmlformats.org/officeDocument/2006/relationships/hyperlink" Id="rId366" Target="http://librecat.org/Catmandu/" TargetMode="External" /><Relationship Type="http://schemas.openxmlformats.org/officeDocument/2006/relationships/hyperlink" Id="rId934"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2" Target="http://uxlib.org/" TargetMode="External" /><Relationship Type="http://schemas.openxmlformats.org/officeDocument/2006/relationships/hyperlink" Id="rId651" Target="http://www.dspace.org/" TargetMode="External" /><Relationship Type="http://schemas.openxmlformats.org/officeDocument/2006/relationships/hyperlink" Id="rId650" Target="http://www.mycore.org" TargetMode="External" /><Relationship Type="http://schemas.openxmlformats.org/officeDocument/2006/relationships/hyperlink" Id="rId230" Target="https://accessconference.ca/" TargetMode="External" /><Relationship Type="http://schemas.openxmlformats.org/officeDocument/2006/relationships/hyperlink" Id="rId780" Target="https://apps.nextcloud.com/apps/deck" TargetMode="External" /><Relationship Type="http://schemas.openxmlformats.org/officeDocument/2006/relationships/hyperlink" Id="rId668" Target="https://argos.openaire.eu/" TargetMode="External" /><Relationship Type="http://schemas.openxmlformats.org/officeDocument/2006/relationships/hyperlink" Id="rId337" Target="https://bartoc.org/" TargetMode="External" /><Relationship Type="http://schemas.openxmlformats.org/officeDocument/2006/relationships/hyperlink" Id="rId776" Target="https://bibtutorials.miraheze.org/wiki/Hauptseite#Technik" TargetMode="External" /><Relationship Type="http://schemas.openxmlformats.org/officeDocument/2006/relationships/hyperlink" Id="rId785" Target="https://buffer.com/" TargetMode="External" /><Relationship Type="http://schemas.openxmlformats.org/officeDocument/2006/relationships/hyperlink" Id="rId480" Target="https://checkmk.com/" TargetMode="External" /><Relationship Type="http://schemas.openxmlformats.org/officeDocument/2006/relationships/hyperlink" Id="rId673" Target="https://chemotion.net/" TargetMode="External" /><Relationship Type="http://schemas.openxmlformats.org/officeDocument/2006/relationships/hyperlink" Id="rId684" Target="https://citation-file-format.github.io/" TargetMode="External" /><Relationship Type="http://schemas.openxmlformats.org/officeDocument/2006/relationships/hyperlink" Id="rId623" Target="https://coara.eu/" TargetMode="External" /><Relationship Type="http://schemas.openxmlformats.org/officeDocument/2006/relationships/hyperlink" Id="rId683" Target="https://codemeta.github.io/" TargetMode="External" /><Relationship Type="http://schemas.openxmlformats.org/officeDocument/2006/relationships/hyperlink" Id="rId601" Target="https://codingdavinci.de/" TargetMode="External" /><Relationship Type="http://schemas.openxmlformats.org/officeDocument/2006/relationships/hyperlink" Id="rId610" Target="https://commons.wikimedia.org/wiki/Category:Handbuch_IT_in_Bibliotheken" TargetMode="External" /><Relationship Type="http://schemas.openxmlformats.org/officeDocument/2006/relationships/hyperlink" Id="rId902" Target="https://commons.wikimedia.org/wiki/File:Die_Datenlaube.jpg" TargetMode="External" /><Relationship Type="http://schemas.openxmlformats.org/officeDocument/2006/relationships/hyperlink" Id="rId900" Target="https://commons.wikimedia.org/wiki/File:Etl-prozess.svg" TargetMode="External" /><Relationship Type="http://schemas.openxmlformats.org/officeDocument/2006/relationships/hyperlink" Id="rId901" Target="https://commons.wikimedia.org/wiki/File:Single_sign_on_aproaches.svg" TargetMode="External" /><Relationship Type="http://schemas.openxmlformats.org/officeDocument/2006/relationships/hyperlink" Id="rId794" Target="https://conceptboard.com/de/" TargetMode="External" /><Relationship Type="http://schemas.openxmlformats.org/officeDocument/2006/relationships/hyperlink" Id="rId713" Target="https://coptr.digipres.org/" TargetMode="External" /><Relationship Type="http://schemas.openxmlformats.org/officeDocument/2006/relationships/hyperlink" Id="rId506" Target="https://core.coll.mpg.de/" TargetMode="External" /><Relationship Type="http://schemas.openxmlformats.org/officeDocument/2006/relationships/hyperlink" Id="rId98" Target="https://creativecommons.org/licenses/by/4.0/deed.de" TargetMode="External" /><Relationship Type="http://schemas.openxmlformats.org/officeDocument/2006/relationships/hyperlink" Id="rId204" Target="https://curia.europa.eu/juris/document/document.jsf?text=&amp;docid=247056&amp;pageIndex=0&amp;doclang=DE&amp;mode=lst&amp;dir=&amp;occ=first&amp;part=1&amp;cid=9912038" TargetMode="External" /><Relationship Type="http://schemas.openxmlformats.org/officeDocument/2006/relationships/hyperlink" Id="rId516" Target="https://data.slub-dresden.de/" TargetMode="External" /><Relationship Type="http://schemas.openxmlformats.org/officeDocument/2006/relationships/hyperlink" Id="rId705" Target="https://datacite.org" TargetMode="External" /><Relationship Type="http://schemas.openxmlformats.org/officeDocument/2006/relationships/hyperlink" Id="rId652" Target="https://dataverse.org" TargetMode="External" /><Relationship Type="http://schemas.openxmlformats.org/officeDocument/2006/relationships/hyperlink" Id="rId681" Target="https://de-rse.org/" TargetMode="External" /><Relationship Type="http://schemas.openxmlformats.org/officeDocument/2006/relationships/hyperlink" Id="rId777" Target="https://de.actionbound.com/" TargetMode="External" /><Relationship Type="http://schemas.openxmlformats.org/officeDocument/2006/relationships/hyperlink" Id="rId575" Target="https://de.wikipedia.org/wiki/ABBYY" TargetMode="External" /><Relationship Type="http://schemas.openxmlformats.org/officeDocument/2006/relationships/hyperlink" Id="rId490" Target="https://de.wikipedia.org/wiki/Datenschutz-Grundverordnung" TargetMode="External" /><Relationship Type="http://schemas.openxmlformats.org/officeDocument/2006/relationships/hyperlink" Id="rId491" Target="https://de.wikipedia.org/wiki/Datenverarbeitung_im_Auftrag" TargetMode="External" /><Relationship Type="http://schemas.openxmlformats.org/officeDocument/2006/relationships/hyperlink" Id="rId471" Target="https://de.wikipedia.org/wiki/EDIFACT" TargetMode="External" /><Relationship Type="http://schemas.openxmlformats.org/officeDocument/2006/relationships/hyperlink" Id="rId397" Target="https://de.wikipedia.org/wiki/NOS_(Bibliothekssoftware)" TargetMode="External" /><Relationship Type="http://schemas.openxmlformats.org/officeDocument/2006/relationships/hyperlink" Id="rId467" Target="https://de.wikipedia.org/wiki/OpenID" TargetMode="External" /><Relationship Type="http://schemas.openxmlformats.org/officeDocument/2006/relationships/hyperlink" Id="rId488" Target="https://de.wikipedia.org/wiki/Representational_State_Transfer" TargetMode="External" /><Relationship Type="http://schemas.openxmlformats.org/officeDocument/2006/relationships/hyperlink" Id="rId919" Target="https://de.wikipedia.org/wiki/Source_Sans" TargetMode="External" /><Relationship Type="http://schemas.openxmlformats.org/officeDocument/2006/relationships/hyperlink" Id="rId134" Target="https://de.wikipedia.org/wiki/Strichcode" TargetMode="External" /><Relationship Type="http://schemas.openxmlformats.org/officeDocument/2006/relationships/hyperlink" Id="rId565" Target="https://de.wikipedia.org/wiki/Tagged_Image_File_Format" TargetMode="External" /><Relationship Type="http://schemas.openxmlformats.org/officeDocument/2006/relationships/hyperlink" Id="rId576" Target="https://de.wikipedia.org/wiki/Tesseract_(Software)" TargetMode="External" /><Relationship Type="http://schemas.openxmlformats.org/officeDocument/2006/relationships/hyperlink" Id="rId787" Target="https://de.wikipedia.org/wiki/Wissenslandkarte" TargetMode="External" /><Relationship Type="http://schemas.openxmlformats.org/officeDocument/2006/relationships/hyperlink" Id="rId589" Target="https://de.wikipedia.org/wiki/Workflow-Management-System" TargetMode="External" /><Relationship Type="http://schemas.openxmlformats.org/officeDocument/2006/relationships/hyperlink" Id="rId604" Target="https://de.wikiversity.org/wiki/DieDatenlaube" TargetMode="External" /><Relationship Type="http://schemas.openxmlformats.org/officeDocument/2006/relationships/hyperlink" Id="rId215" Target="https://developers.google.com/search/blog/2020/05/evaluating-page-experience" TargetMode="External" /><Relationship Type="http://schemas.openxmlformats.org/officeDocument/2006/relationships/hyperlink" Id="rId914" Target="https://developers.google.com/search/docs/advanced/appearance/snippet" TargetMode="External" /><Relationship Type="http://schemas.openxmlformats.org/officeDocument/2006/relationships/hyperlink" Id="rId551" Target="https://dfg-viewer.de/" TargetMode="External" /><Relationship Type="http://schemas.openxmlformats.org/officeDocument/2006/relationships/hyperlink" Id="rId572" Target="https://dfg-viewer.de/strukturdatenset" TargetMode="External" /><Relationship Type="http://schemas.openxmlformats.org/officeDocument/2006/relationships/hyperlink" Id="rId304" Target="https://digital-strategy.ec.europa.eu/en/policies/cyber-resilience-act" TargetMode="External" /><Relationship Type="http://schemas.openxmlformats.org/officeDocument/2006/relationships/hyperlink" Id="rId694" Target="https://dini.de/dienste-projekte/dini-zertifikat" TargetMode="External" /><Relationship Type="http://schemas.openxmlformats.org/officeDocument/2006/relationships/hyperlink" Id="rId637" Target="https://doaj.org/" TargetMode="External" /><Relationship Type="http://schemas.openxmlformats.org/officeDocument/2006/relationships/hyperlink" Id="rId873" Target="https://docplayer.org/61296444-Anforderungen-an-ein-bibliothekssystem-der-neuen-generation.html" TargetMode="External" /><Relationship Type="http://schemas.openxmlformats.org/officeDocument/2006/relationships/hyperlink" Id="rId682" Target="https://doi.org/10.1038/s41597-022-01710-x" TargetMode="External" /><Relationship Type="http://schemas.openxmlformats.org/officeDocument/2006/relationships/hyperlink" Id="rId655" Target="https://doi.org/10.1038/sdata.2016.18" TargetMode="External" /><Relationship Type="http://schemas.openxmlformats.org/officeDocument/2006/relationships/hyperlink" Id="rId847" Target="https://doi.org/10.1145/277351.277356" TargetMode="External" /><Relationship Type="http://schemas.openxmlformats.org/officeDocument/2006/relationships/hyperlink" Id="rId806" Target="https://doi.org/10.11588/ip.2022.1.94475" TargetMode="External" /><Relationship Type="http://schemas.openxmlformats.org/officeDocument/2006/relationships/hyperlink" Id="rId877" Target="https://doi.org/10.1515/9783110539011-023" TargetMode="External" /><Relationship Type="http://schemas.openxmlformats.org/officeDocument/2006/relationships/hyperlink" Id="rId863" Target="https://doi.org/10.1515/9783110657807" TargetMode="External" /><Relationship Type="http://schemas.openxmlformats.org/officeDocument/2006/relationships/hyperlink" Id="rId890" Target="https://doi.org/10.1515/9783110691597-010" TargetMode="External" /><Relationship Type="http://schemas.openxmlformats.org/officeDocument/2006/relationships/hyperlink" Id="rId802" Target="https://doi.org/10.1515/9783110769043-021" TargetMode="External" /><Relationship Type="http://schemas.openxmlformats.org/officeDocument/2006/relationships/hyperlink" Id="rId853" Target="https://doi.org/10.1515/abitech-2022-0005" TargetMode="External" /><Relationship Type="http://schemas.openxmlformats.org/officeDocument/2006/relationships/hyperlink" Id="rId869" Target="https://doi.org/10.1515/bfp-2022-0013" TargetMode="External" /><Relationship Type="http://schemas.openxmlformats.org/officeDocument/2006/relationships/hyperlink" Id="rId875" Target="https://doi.org/10.15771/978-3-936527-32-2" TargetMode="External" /><Relationship Type="http://schemas.openxmlformats.org/officeDocument/2006/relationships/hyperlink" Id="rId860" Target="https://doi.org/10.15771/RFID_2014_13" TargetMode="External" /><Relationship Type="http://schemas.openxmlformats.org/officeDocument/2006/relationships/hyperlink" Id="rId821" Target="https://doi.org/10.17192/bfdm.2022.2.8435" TargetMode="External" /><Relationship Type="http://schemas.openxmlformats.org/officeDocument/2006/relationships/hyperlink" Id="rId674" Target="https://doi.org/10.17192/bfdm.2023.5.8553" TargetMode="External" /><Relationship Type="http://schemas.openxmlformats.org/officeDocument/2006/relationships/hyperlink" Id="rId698" Target="https://doi.org/10.18452/24147" TargetMode="External" /><Relationship Type="http://schemas.openxmlformats.org/officeDocument/2006/relationships/hyperlink" Id="rId817" Target="https://doi.org/10.18452/24798" TargetMode="External" /><Relationship Type="http://schemas.openxmlformats.org/officeDocument/2006/relationships/hyperlink" Id="rId628" Target="https://doi.org/10.21428/996e2e37.3ebdc864" TargetMode="External" /><Relationship Type="http://schemas.openxmlformats.org/officeDocument/2006/relationships/hyperlink" Id="rId804" Target="https://doi.org/10.25673/45118" TargetMode="External" /><Relationship Type="http://schemas.openxmlformats.org/officeDocument/2006/relationships/hyperlink" Id="rId827" Target="https://doi.org/10.48550/arXiv.2201.09015" TargetMode="External" /><Relationship Type="http://schemas.openxmlformats.org/officeDocument/2006/relationships/hyperlink" Id="rId851" Target="https://doi.org/10.5281/zenodo.4301924" TargetMode="External" /><Relationship Type="http://schemas.openxmlformats.org/officeDocument/2006/relationships/hyperlink" Id="rId899" Target="https://doi.org/10.5281/zenodo.4388855" TargetMode="External" /><Relationship Type="http://schemas.openxmlformats.org/officeDocument/2006/relationships/hyperlink" Id="rId897" Target="https://doi.org/10.5281/zenodo.4899000" TargetMode="External" /><Relationship Type="http://schemas.openxmlformats.org/officeDocument/2006/relationships/hyperlink" Id="rId715" Target="https://doi.org/10.5281/zenodo.6451456" TargetMode="External" /><Relationship Type="http://schemas.openxmlformats.org/officeDocument/2006/relationships/hyperlink" Id="rId563" Target="https://doi.org/10.5281/zenodo.7435724" TargetMode="External" /><Relationship Type="http://schemas.openxmlformats.org/officeDocument/2006/relationships/hyperlink" Id="rId884" Target="https://doi.org/10.5282/o-bib/5718" TargetMode="External" /><Relationship Type="http://schemas.openxmlformats.org/officeDocument/2006/relationships/hyperlink" Id="rId880" Target="https://doi.org/10.5282/o-bib/5797" TargetMode="External" /><Relationship Type="http://schemas.openxmlformats.org/officeDocument/2006/relationships/hyperlink" Id="rId809" Target="https://doi.org/10.5282/o-bib/5826" TargetMode="External" /><Relationship Type="http://schemas.openxmlformats.org/officeDocument/2006/relationships/hyperlink" Id="rId855" Target="https://doi.org/doi:10.1515/9783110769043" TargetMode="External" /><Relationship Type="http://schemas.openxmlformats.org/officeDocument/2006/relationships/hyperlink" Id="rId829" Target="https://edoc.hu-berlin.de/handle/18452/26130" TargetMode="External" /><Relationship Type="http://schemas.openxmlformats.org/officeDocument/2006/relationships/hyperlink" Id="rId152" Target="https://eduroam.org" TargetMode="External" /><Relationship Type="http://schemas.openxmlformats.org/officeDocument/2006/relationships/hyperlink" Id="rId888" Target="https://eecc.info/rfidalmanach.html" TargetMode="External" /><Relationship Type="http://schemas.openxmlformats.org/officeDocument/2006/relationships/hyperlink" Id="rId228" Target="https://elag.org" TargetMode="External" /><Relationship Type="http://schemas.openxmlformats.org/officeDocument/2006/relationships/hyperlink" Id="rId676" Target="https://eln-finder.ulb.tu-darmstadt.de/home" TargetMode="External" /><Relationship Type="http://schemas.openxmlformats.org/officeDocument/2006/relationships/hyperlink" Id="rId466" Target="https://en.wikipedia.org/wiki/Shibboleth_(software)" TargetMode="External" /><Relationship Type="http://schemas.openxmlformats.org/officeDocument/2006/relationships/hyperlink" Id="rId487" Target="https://en.wikipedia.org/wiki/Standard_Interchange_Protocol" TargetMode="External" /><Relationship Type="http://schemas.openxmlformats.org/officeDocument/2006/relationships/hyperlink" Id="rId456" Target="https://en.wikipedia.org/wiki/Stunnel" TargetMode="External" /><Relationship Type="http://schemas.openxmlformats.org/officeDocument/2006/relationships/hyperlink" Id="rId669" Target="https://eosc-portal.eu/" TargetMode="External" /><Relationship Type="http://schemas.openxmlformats.org/officeDocument/2006/relationships/hyperlink" Id="rId730" Target="https://ewig.zib.de/" TargetMode="External" /><Relationship Type="http://schemas.openxmlformats.org/officeDocument/2006/relationships/hyperlink" Id="rId642" Target="https://exlibrisgroup.com/de/produkte/rosetta/" TargetMode="External" /><Relationship Type="http://schemas.openxmlformats.org/officeDocument/2006/relationships/hyperlink" Id="rId702" Target="https://fairsharing.org/search?fairsharingRegistry=Standard" TargetMode="External" /><Relationship Type="http://schemas.openxmlformats.org/officeDocument/2006/relationships/hyperlink" Id="rId524" Target="https://finc.info/" TargetMode="External" /><Relationship Type="http://schemas.openxmlformats.org/officeDocument/2006/relationships/hyperlink" Id="rId636" Target="https://finder.open-access.network/" TargetMode="External" /><Relationship Type="http://schemas.openxmlformats.org/officeDocument/2006/relationships/hyperlink" Id="rId429" Target="https://format.gbv.de" TargetMode="External" /><Relationship Type="http://schemas.openxmlformats.org/officeDocument/2006/relationships/hyperlink" Id="rId333" Target="https://format.gbv.de/" TargetMode="External" /><Relationship Type="http://schemas.openxmlformats.org/officeDocument/2006/relationships/hyperlink" Id="rId373" Target="https://gbv.github.io/daia/" TargetMode="External" /><Relationship Type="http://schemas.openxmlformats.org/officeDocument/2006/relationships/hyperlink" Id="rId372" Target="https://gbv.github.io/paia/" TargetMode="External" /><Relationship Type="http://schemas.openxmlformats.org/officeDocument/2006/relationships/hyperlink" Id="rId675" Target="https://github.com/TheELNConsortium" TargetMode="External" /><Relationship Type="http://schemas.openxmlformats.org/officeDocument/2006/relationships/hyperlink" Id="rId927" Target="https://github.com/pro4bib/handbuch-it-in-bibliotheken" TargetMode="External" /><Relationship Type="http://schemas.openxmlformats.org/officeDocument/2006/relationships/hyperlink" Id="rId924" Target="https://github.com/pro4bib/handbuch-it-in-bibliotheken/blob/main/contributors.yml" TargetMode="External" /><Relationship Type="http://schemas.openxmlformats.org/officeDocument/2006/relationships/hyperlink" Id="rId905" Target="https://github.com/pro4bib/handbuch-it-in-bibliotheken/issues" TargetMode="External" /><Relationship Type="http://schemas.openxmlformats.org/officeDocument/2006/relationships/hyperlink" Id="rId624" Target="https://graphite.page/scholar-led-manifesto/" TargetMode="External" /><Relationship Type="http://schemas.openxmlformats.org/officeDocument/2006/relationships/hyperlink" Id="rId161" Target="https://hylec.tu-dortmund.de/" TargetMode="External" /><Relationship Type="http://schemas.openxmlformats.org/officeDocument/2006/relationships/hyperlink" Id="rId375" Target="https://iiif.io/" TargetMode="External" /><Relationship Type="http://schemas.openxmlformats.org/officeDocument/2006/relationships/hyperlink" Id="rId722" Target="https://info.oa-deepgreen.de/" TargetMode="External" /><Relationship Type="http://schemas.openxmlformats.org/officeDocument/2006/relationships/hyperlink" Id="rId414" Target="https://insights.uksg.org/articles/10.1629/2048-7754.174/" TargetMode="External" /><Relationship Type="http://schemas.openxmlformats.org/officeDocument/2006/relationships/hyperlink" Id="rId904" Target="https://it-in-bibliotheken.de" TargetMode="External" /><Relationship Type="http://schemas.openxmlformats.org/officeDocument/2006/relationships/hyperlink" Id="rId929" Target="https://it-in-bibliotheken.de/" TargetMode="External" /><Relationship Type="http://schemas.openxmlformats.org/officeDocument/2006/relationships/hyperlink" Id="rId779" Target="https://it-in-bibliotheken.de/anforderungen.html" TargetMode="External" /><Relationship Type="http://schemas.openxmlformats.org/officeDocument/2006/relationships/hyperlink" Id="rId766" Target="https://jitsi.org/" TargetMode="External" /><Relationship Type="http://schemas.openxmlformats.org/officeDocument/2006/relationships/hyperlink" Id="rId685" Target="https://jupyter.org/hub" TargetMode="External" /><Relationship Type="http://schemas.openxmlformats.org/officeDocument/2006/relationships/hyperlink" Id="rId781" Target="https://kanboard.org/" TargetMode="External" /><Relationship Type="http://schemas.openxmlformats.org/officeDocument/2006/relationships/hyperlink" Id="rId671" Target="https://labfolder.com/de/" TargetMode="External" /><Relationship Type="http://schemas.openxmlformats.org/officeDocument/2006/relationships/hyperlink" Id="rId399" Target="https://librarytechnology.org/products/" TargetMode="External" /><Relationship Type="http://schemas.openxmlformats.org/officeDocument/2006/relationships/hyperlink" Id="rId532" Target="https://matomo.org/" TargetMode="External" /><Relationship Type="http://schemas.openxmlformats.org/officeDocument/2006/relationships/hyperlink" Id="rId367" Target="https://metafacture.org/" TargetMode="External" /><Relationship Type="http://schemas.openxmlformats.org/officeDocument/2006/relationships/hyperlink" Id="rId768" Target="https://mibew.org/" TargetMode="External" /><Relationship Type="http://schemas.openxmlformats.org/officeDocument/2006/relationships/hyperlink" Id="rId795" Target="https://miro.com/" TargetMode="External" /><Relationship Type="http://schemas.openxmlformats.org/officeDocument/2006/relationships/hyperlink" Id="rId396" Target="https://must.de/default.html?Lib.htm" TargetMode="External" /><Relationship Type="http://schemas.openxmlformats.org/officeDocument/2006/relationships/hyperlink" Id="rId792" Target="https://nextcloud.com/" TargetMode="External" /><Relationship Type="http://schemas.openxmlformats.org/officeDocument/2006/relationships/hyperlink" Id="rId790" Target="https://nuudel.digitalcourage.de/" TargetMode="External" /><Relationship Type="http://schemas.openxmlformats.org/officeDocument/2006/relationships/hyperlink" Id="rId774" Target="https://obsproject.com/de" TargetMode="External" /><Relationship Type="http://schemas.openxmlformats.org/officeDocument/2006/relationships/hyperlink" Id="rId678" Target="https://ohmygit.org" TargetMode="External" /><Relationship Type="http://schemas.openxmlformats.org/officeDocument/2006/relationships/hyperlink" Id="rId627"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1" Target="https://openapc.net/" TargetMode="External" /><Relationship Type="http://schemas.openxmlformats.org/officeDocument/2006/relationships/hyperlink" Id="rId755" Target="https://openbiblio.social" TargetMode="External" /><Relationship Type="http://schemas.openxmlformats.org/officeDocument/2006/relationships/hyperlink" Id="rId515" Target="https://openknowledgemaps.org/" TargetMode="External" /><Relationship Type="http://schemas.openxmlformats.org/officeDocument/2006/relationships/hyperlink" Id="rId116" Target="https://openlibrary.org" TargetMode="External" /><Relationship Type="http://schemas.openxmlformats.org/officeDocument/2006/relationships/hyperlink" Id="rId365" Target="https://openrefine.org/" TargetMode="External" /><Relationship Type="http://schemas.openxmlformats.org/officeDocument/2006/relationships/hyperlink" Id="rId707" Target="https://orcid.org/" TargetMode="External" /><Relationship Type="http://schemas.openxmlformats.org/officeDocument/2006/relationships/hyperlink" Id="rId77" Target="https://orcid.org/0000-0001-6816-5168" TargetMode="External" /><Relationship Type="http://schemas.openxmlformats.org/officeDocument/2006/relationships/hyperlink" Id="rId46" Target="https://orcid.org/0000-0001-6860-0924" TargetMode="External" /><Relationship Type="http://schemas.openxmlformats.org/officeDocument/2006/relationships/hyperlink" Id="rId44" Target="https://orcid.org/0000-0001-7233-7153" TargetMode="External" /><Relationship Type="http://schemas.openxmlformats.org/officeDocument/2006/relationships/hyperlink" Id="rId898" Target="https://orcid.org/0000-0001-7701-0301" TargetMode="External" /><Relationship Type="http://schemas.openxmlformats.org/officeDocument/2006/relationships/hyperlink" Id="rId49" Target="https://orcid.org/0000-0001-7753-1078" TargetMode="External" /><Relationship Type="http://schemas.openxmlformats.org/officeDocument/2006/relationships/hyperlink" Id="rId67" Target="https://orcid.org/0000-0001-8020-1440" TargetMode="External" /><Relationship Type="http://schemas.openxmlformats.org/officeDocument/2006/relationships/hyperlink" Id="rId73" Target="https://orcid.org/0000-0001-9043-3632" TargetMode="External" /><Relationship Type="http://schemas.openxmlformats.org/officeDocument/2006/relationships/hyperlink" Id="rId71" Target="https://orcid.org/0000-0002-0180-5930" TargetMode="External" /><Relationship Type="http://schemas.openxmlformats.org/officeDocument/2006/relationships/hyperlink" Id="rId95" Target="https://orcid.org/0000-0002-0403-457X" TargetMode="External" /><Relationship Type="http://schemas.openxmlformats.org/officeDocument/2006/relationships/hyperlink" Id="rId57" Target="https://orcid.org/0000-0002-0542-1555" TargetMode="External" /><Relationship Type="http://schemas.openxmlformats.org/officeDocument/2006/relationships/hyperlink" Id="rId52" Target="https://orcid.org/0000-0002-0848-2935" TargetMode="External" /><Relationship Type="http://schemas.openxmlformats.org/officeDocument/2006/relationships/hyperlink" Id="rId81" Target="https://orcid.org/0000-0002-0977-5908" TargetMode="External" /><Relationship Type="http://schemas.openxmlformats.org/officeDocument/2006/relationships/hyperlink" Id="rId69" Target="https://orcid.org/0000-0002-2395-2448" TargetMode="External" /><Relationship Type="http://schemas.openxmlformats.org/officeDocument/2006/relationships/hyperlink" Id="rId93" Target="https://orcid.org/0000-0002-2516-535X" TargetMode="External" /><Relationship Type="http://schemas.openxmlformats.org/officeDocument/2006/relationships/hyperlink" Id="rId63" Target="https://orcid.org/0000-0002-4027-6840" TargetMode="External" /><Relationship Type="http://schemas.openxmlformats.org/officeDocument/2006/relationships/hyperlink" Id="rId65" Target="https://orcid.org/0000-0002-5326-219X" TargetMode="External" /><Relationship Type="http://schemas.openxmlformats.org/officeDocument/2006/relationships/hyperlink" Id="rId54" Target="https://orcid.org/0000-0002-6567-0000" TargetMode="External" /><Relationship Type="http://schemas.openxmlformats.org/officeDocument/2006/relationships/hyperlink" Id="rId90" Target="https://orcid.org/0000-0002-7402-1598" TargetMode="External" /><Relationship Type="http://schemas.openxmlformats.org/officeDocument/2006/relationships/hyperlink" Id="rId88" Target="https://orcid.org/0000-0002-7613-4123" TargetMode="External" /><Relationship Type="http://schemas.openxmlformats.org/officeDocument/2006/relationships/hyperlink" Id="rId79" Target="https://orcid.org/0000-0002-9815-0490" TargetMode="External" /><Relationship Type="http://schemas.openxmlformats.org/officeDocument/2006/relationships/hyperlink" Id="rId83" Target="https://orcid.org/0000-0003-0168-0450" TargetMode="External" /><Relationship Type="http://schemas.openxmlformats.org/officeDocument/2006/relationships/hyperlink" Id="rId59" Target="https://orcid.org/0000-0003-0232-7085" TargetMode="External" /><Relationship Type="http://schemas.openxmlformats.org/officeDocument/2006/relationships/hyperlink" Id="rId75"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6" Target="https://orcid.org/0000-0003-3320-5187" TargetMode="External" /><Relationship Type="http://schemas.openxmlformats.org/officeDocument/2006/relationships/hyperlink" Id="rId793" Target="https://owncloud.com/de/" TargetMode="External" /><Relationship Type="http://schemas.openxmlformats.org/officeDocument/2006/relationships/hyperlink" Id="rId260" Target="https://people.f3.htw-berlin.de/Professoren/Pruemper/instrumente.html" TargetMode="External" /><Relationship Type="http://schemas.openxmlformats.org/officeDocument/2006/relationships/hyperlink" Id="rId892" Target="https://pro4bib.github.io/pica/" TargetMode="External" /><Relationship Type="http://schemas.openxmlformats.org/officeDocument/2006/relationships/hyperlink" Id="rId481" Target="https://prometheus.io/" TargetMode="External" /><Relationship Type="http://schemas.openxmlformats.org/officeDocument/2006/relationships/hyperlink" Id="rId832" Target="https://publikationen.dguv.de/widgets/pdf/download/article/409" TargetMode="External" /><Relationship Type="http://schemas.openxmlformats.org/officeDocument/2006/relationships/hyperlink" Id="rId928" Target="https://quarto.org/" TargetMode="External" /><Relationship Type="http://schemas.openxmlformats.org/officeDocument/2006/relationships/hyperlink" Id="rId912" Target="https://quarto.org/docs/authoring/callouts.html" TargetMode="External" /><Relationship Type="http://schemas.openxmlformats.org/officeDocument/2006/relationships/hyperlink" Id="rId921" Target="https://quarto.org/docs/authoring/footnotes-and-citations.html#sec-citations" TargetMode="External" /><Relationship Type="http://schemas.openxmlformats.org/officeDocument/2006/relationships/hyperlink" Id="rId667" Target="https://rdmorganiser.github.io/" TargetMode="External" /><Relationship Type="http://schemas.openxmlformats.org/officeDocument/2006/relationships/hyperlink" Id="rId374" Target="https://reconciliation-api.github.io/specs/draft/" TargetMode="External" /><Relationship Type="http://schemas.openxmlformats.org/officeDocument/2006/relationships/hyperlink" Id="rId708" Target="https://ror.org" TargetMode="External" /><Relationship Type="http://schemas.openxmlformats.org/officeDocument/2006/relationships/hyperlink" Id="rId701" Target="https://schema.datacite.org" TargetMode="External" /><Relationship Type="http://schemas.openxmlformats.org/officeDocument/2006/relationships/hyperlink" Id="rId537" Target="https://scholia.toolforge.org/" TargetMode="External" /><Relationship Type="http://schemas.openxmlformats.org/officeDocument/2006/relationships/hyperlink" Id="rId541" Target="https://scholia.toolforge.org/topic/Q45340488" TargetMode="External" /><Relationship Type="http://schemas.openxmlformats.org/officeDocument/2006/relationships/hyperlink" Id="rId775" Target="https://sendegate.de" TargetMode="External" /><Relationship Type="http://schemas.openxmlformats.org/officeDocument/2006/relationships/hyperlink" Id="rId635" Target="https://service.tib.eu/bison/" TargetMode="External" /><Relationship Type="http://schemas.openxmlformats.org/officeDocument/2006/relationships/hyperlink" Id="rId335" Target="https://sigel.staatsbibliothek-berlin.de/" TargetMode="External" /><Relationship Type="http://schemas.openxmlformats.org/officeDocument/2006/relationships/hyperlink" Id="rId61" Target="https://sinahurnik.com/" TargetMode="External" /><Relationship Type="http://schemas.openxmlformats.org/officeDocument/2006/relationships/hyperlink" Id="rId536" Target="https://sonar.fh-potsdam.de/" TargetMode="External" /><Relationship Type="http://schemas.openxmlformats.org/officeDocument/2006/relationships/hyperlink" Id="rId721" Target="https://swordapp.org/" TargetMode="External" /><Relationship Type="http://schemas.openxmlformats.org/officeDocument/2006/relationships/hyperlink" Id="rId789" Target="https://terminplaner.dfn.de/" TargetMode="External" /><Relationship Type="http://schemas.openxmlformats.org/officeDocument/2006/relationships/hyperlink" Id="rId786" Target="https://trello.com" TargetMode="External" /><Relationship Type="http://schemas.openxmlformats.org/officeDocument/2006/relationships/hyperlink" Id="rId782" Target="https://trello.com/" TargetMode="External" /><Relationship Type="http://schemas.openxmlformats.org/officeDocument/2006/relationships/hyperlink" Id="rId773" Target="https://ultraschall.fm/" TargetMode="External" /><Relationship Type="http://schemas.openxmlformats.org/officeDocument/2006/relationships/hyperlink" Id="rId405" Target="https://unece.org/trade/uncefact/introducing-unedifact" TargetMode="External" /><Relationship Type="http://schemas.openxmlformats.org/officeDocument/2006/relationships/hyperlink" Id="rId277" Target="https://urc.library.harvard.edu/" TargetMode="External" /><Relationship Type="http://schemas.openxmlformats.org/officeDocument/2006/relationships/hyperlink" Id="rId647" Target="https://v2.sherpa.ac.uk/view/repository_visualisations/1.html" TargetMode="External" /><Relationship Type="http://schemas.openxmlformats.org/officeDocument/2006/relationships/hyperlink" Id="rId464" Target="https://verbundwiki.gbv.de/display/VZG/DAIA" TargetMode="External" /><Relationship Type="http://schemas.openxmlformats.org/officeDocument/2006/relationships/hyperlink" Id="rId463" Target="https://verbundwiki.gbv.de/display/VZG/PAIA" TargetMode="External" /><Relationship Type="http://schemas.openxmlformats.org/officeDocument/2006/relationships/hyperlink" Id="rId522" Target="https://vufind.org/" TargetMode="External" /><Relationship Type="http://schemas.openxmlformats.org/officeDocument/2006/relationships/hyperlink" Id="rId400" Target="https://w.wiki/574K" TargetMode="External" /><Relationship Type="http://schemas.openxmlformats.org/officeDocument/2006/relationships/hyperlink" Id="rId609" Target="https://wd-image-positions.toolforge.org/" TargetMode="External" /><Relationship Type="http://schemas.openxmlformats.org/officeDocument/2006/relationships/hyperlink" Id="rId596" Target="https://wiki.deutsche-digitale-bibliothek.de/display/DFD/5.+Anwendungsprofile+und+Best+Practice+Guides" TargetMode="External" /><Relationship Type="http://schemas.openxmlformats.org/officeDocument/2006/relationships/hyperlink" Id="rId597" Target="https://wiki.deutsche-digitale-bibliothek.de/display/DFD/Schematron-Validierungen+der+Fachstelle+Bibliothek#SchematronValidierungenderFachstelleBibliothek-Schematron-Dateien" TargetMode="External" /><Relationship Type="http://schemas.openxmlformats.org/officeDocument/2006/relationships/hyperlink" Id="rId342" Target="https://wiki.deutsche-digitale-bibliothek.de/pages/viewpage.action?pageId=19010182" TargetMode="External" /><Relationship Type="http://schemas.openxmlformats.org/officeDocument/2006/relationships/hyperlink" Id="rId573" Target="https://wiki.dnb.de/pages/viewpage.action?pageId=217533652" TargetMode="External" /><Relationship Type="http://schemas.openxmlformats.org/officeDocument/2006/relationships/hyperlink" Id="rId278" Target="https://wiki.harvard.edu/confluence/pages/viewpage.action?pageId=232199222" TargetMode="External" /><Relationship Type="http://schemas.openxmlformats.org/officeDocument/2006/relationships/hyperlink" Id="rId643" Target="https://www.archivematica.org" TargetMode="External" /><Relationship Type="http://schemas.openxmlformats.org/officeDocument/2006/relationships/hyperlink" Id="rId772" Target="https://www.audacity.de/" TargetMode="External" /><Relationship Type="http://schemas.openxmlformats.org/officeDocument/2006/relationships/hyperlink" Id="rId398" Target="https://www.axiell.com/" TargetMode="External" /><Relationship Type="http://schemas.openxmlformats.org/officeDocument/2006/relationships/hyperlink" Id="rId274" Target="https://www.axure.com" TargetMode="External" /><Relationship Type="http://schemas.openxmlformats.org/officeDocument/2006/relationships/hyperlink" Id="rId819" Target="https://www.b-i-t-online.de/heft/2022-06-nachrichtenbeitrag-christensen.pdf" TargetMode="External" /><Relationship Type="http://schemas.openxmlformats.org/officeDocument/2006/relationships/hyperlink" Id="rId840" Target="https://www.b-i-t-online.de/heft/2023-03-nachrichtenbeitrag-hollaender.pdf" TargetMode="External" /><Relationship Type="http://schemas.openxmlformats.org/officeDocument/2006/relationships/hyperlink" Id="rId370" Target="https://www.base-search.net/" TargetMode="External" /><Relationship Type="http://schemas.openxmlformats.org/officeDocument/2006/relationships/hyperlink" Id="rId421" Target="https://www.bibliotheksstatistik.de/" TargetMode="External" /><Relationship Type="http://schemas.openxmlformats.org/officeDocument/2006/relationships/hyperlink" Id="rId303" Target="https://www.bmwk.de/Redaktion/DE/Artikel/Digitale-Welt/europaeische-datenschutzgrundverordnung.html" TargetMode="External" /><Relationship Type="http://schemas.openxmlformats.org/officeDocument/2006/relationships/hyperlink" Id="rId301" Target="https://www.bsi.bund.de/DE/Das-BSI/Auftrag/auftrag_node.html" TargetMode="External" /><Relationship Type="http://schemas.openxmlformats.org/officeDocument/2006/relationships/hyperlink" Id="rId302" Target="https://www.bsi.bund.de/DE/Themen/Unternehmen-und-Organisationen/Standards-und-Zertifizierung/IT-Grundschutz/IT-Grundschutz-Kompendium/it-grundschutz-kompendium_node.html" TargetMode="External" /><Relationship Type="http://schemas.openxmlformats.org/officeDocument/2006/relationships/hyperlink" Id="rId626" Target="https://www.budapestopenaccessinitiative.org/translations/german-translation" TargetMode="External" /><Relationship Type="http://schemas.openxmlformats.org/officeDocument/2006/relationships/hyperlink" Id="rId771" Target="https://www.canva.com/de_de/" TargetMode="External" /><Relationship Type="http://schemas.openxmlformats.org/officeDocument/2006/relationships/hyperlink" Id="rId723" Target="https://www.coar-repositories.org/" TargetMode="External" /><Relationship Type="http://schemas.openxmlformats.org/officeDocument/2006/relationships/hyperlink" Id="rId724" Target="https://www.coar-repositories.org/notify/" TargetMode="External" /><Relationship Type="http://schemas.openxmlformats.org/officeDocument/2006/relationships/hyperlink" Id="rId838" Target="https://www.codyh.com/writing/software.html" TargetMode="External" /><Relationship Type="http://schemas.openxmlformats.org/officeDocument/2006/relationships/hyperlink" Id="rId767" Target="https://www.conf.dfn.de/" TargetMode="External" /><Relationship Type="http://schemas.openxmlformats.org/officeDocument/2006/relationships/hyperlink" Id="rId695" Target="https://www.coretrustseal.org" TargetMode="External" /><Relationship Type="http://schemas.openxmlformats.org/officeDocument/2006/relationships/hyperlink" Id="rId706" Target="https://www.crossref.org/" TargetMode="External" /><Relationship Type="http://schemas.openxmlformats.org/officeDocument/2006/relationships/hyperlink" Id="rId867" Target="https://www.degruyter.com/document/doi/10.1515/9783110769043-022/pdf" TargetMode="External" /><Relationship Type="http://schemas.openxmlformats.org/officeDocument/2006/relationships/hyperlink" Id="rId844" Target="https://www.degruyter.com/document/doi/10.1515/9783110769043-025/pdf" TargetMode="External" /><Relationship Type="http://schemas.openxmlformats.org/officeDocument/2006/relationships/hyperlink" Id="rId371" Target="https://www.deutsche-digitale-bibliothek.de/" TargetMode="External" /><Relationship Type="http://schemas.openxmlformats.org/officeDocument/2006/relationships/hyperlink" Id="rId825" Target="https://www.dfg.de/download/pdf/foerderung/programme/lis/datentracking_papier_de.pdf" TargetMode="External" /><Relationship Type="http://schemas.openxmlformats.org/officeDocument/2006/relationships/hyperlink" Id="rId555" Target="https://www.digis-berlin.de/digis/" TargetMode="External" /><Relationship Type="http://schemas.openxmlformats.org/officeDocument/2006/relationships/hyperlink" Id="rId556" Target="https://www.digis-berlin.de/foerderprogramm/info/" TargetMode="External" /><Relationship Type="http://schemas.openxmlformats.org/officeDocument/2006/relationships/hyperlink" Id="rId823" Target="https://www.din.de/de/mitwirken/normenausschuesse/naerg/veroeffentlichungen/wdc-beuth:din21:320862700" TargetMode="External" /><Relationship Type="http://schemas.openxmlformats.org/officeDocument/2006/relationships/hyperlink" Id="rId514" Target="https://www.dla-marbach.de/katalog-beta/" TargetMode="External" /><Relationship Type="http://schemas.openxmlformats.org/officeDocument/2006/relationships/hyperlink" Id="rId648" Target="https://www.dspace.org" TargetMode="External" /><Relationship Type="http://schemas.openxmlformats.org/officeDocument/2006/relationships/hyperlink" Id="rId700" Target="https://www.dublincore.org/specifications/dublin-core/usageguide/elements/" TargetMode="External" /><Relationship Type="http://schemas.openxmlformats.org/officeDocument/2006/relationships/hyperlink" Id="rId871" Target="https://www.e-recht24.de/datenschutz/10744-datenschutzbeauftragter-dsgvo.html#" TargetMode="External" /><Relationship Type="http://schemas.openxmlformats.org/officeDocument/2006/relationships/hyperlink" Id="rId513" Target="https://www.eikekleiner.de/blended-shelf/" TargetMode="External" /><Relationship Type="http://schemas.openxmlformats.org/officeDocument/2006/relationships/hyperlink" Id="rId672" Target="https://www.elabftw.net/" TargetMode="External" /><Relationship Type="http://schemas.openxmlformats.org/officeDocument/2006/relationships/hyperlink" Id="rId526" Target="https://www.europeana.eu/" TargetMode="External" /><Relationship Type="http://schemas.openxmlformats.org/officeDocument/2006/relationships/hyperlink" Id="rId224" Target="https://www.fh-potsdam.de/studium-lehre/studiengaenge/digitales-datenmanagement-m" TargetMode="External" /><Relationship Type="http://schemas.openxmlformats.org/officeDocument/2006/relationships/hyperlink" Id="rId273" Target="https://www.figma.com" TargetMode="External" /><Relationship Type="http://schemas.openxmlformats.org/officeDocument/2006/relationships/hyperlink" Id="rId441" Target="https://www.folio-bib.org/?page_id=247" TargetMode="External" /><Relationship Type="http://schemas.openxmlformats.org/officeDocument/2006/relationships/hyperlink" Id="rId703" Target="https://www.forschungsdaten.info/themen/beschreiben-und-dokumentieren/metadaten-und-metadatenstandards" TargetMode="External" /><Relationship Type="http://schemas.openxmlformats.org/officeDocument/2006/relationships/hyperlink" Id="rId435" Target="https://www.gbv.de/bibliotheken/geografische-uebersicht-der-deutschen-verbundsysteme" TargetMode="External" /><Relationship Type="http://schemas.openxmlformats.org/officeDocument/2006/relationships/hyperlink" Id="rId729" Target="https://www.gbv.de/informationen/Verbundzentrale/serviceangebote/reposis-repository-service" TargetMode="External" /><Relationship Type="http://schemas.openxmlformats.org/officeDocument/2006/relationships/hyperlink" Id="rId213" Target="https://www.gesetze-im-internet.de/bgg/__3.html" TargetMode="External" /><Relationship Type="http://schemas.openxmlformats.org/officeDocument/2006/relationships/hyperlink" Id="rId214" Target="https://www.gesetze-im-internet.de/bitv_2_0/index.html" TargetMode="External" /><Relationship Type="http://schemas.openxmlformats.org/officeDocument/2006/relationships/hyperlink" Id="rId835" Target="https://www.gov.uk/guidance/government-design-principles" TargetMode="External" /><Relationship Type="http://schemas.openxmlformats.org/officeDocument/2006/relationships/hyperlink" Id="rId410" Target="https://www.greengeeks.com/tutorials/create-a-library-management-system-in-wordpress/" TargetMode="External" /><Relationship Type="http://schemas.openxmlformats.org/officeDocument/2006/relationships/hyperlink" Id="rId865" Target="https://www.haufe.de/compliance/management-praxis/cybersicherheit-it-sicherheitsbeauftragter_230130_447256.html" TargetMode="External" /><Relationship Type="http://schemas.openxmlformats.org/officeDocument/2006/relationships/hyperlink" Id="rId411" Target="https://www.his.de/" TargetMode="External" /><Relationship Type="http://schemas.openxmlformats.org/officeDocument/2006/relationships/hyperlink" Id="rId784" Target="https://www.hootsuite.com/" TargetMode="External" /><Relationship Type="http://schemas.openxmlformats.org/officeDocument/2006/relationships/hyperlink" Id="rId813" Target="https://www.infotoday.com/cilmag/jan22/Breeding--How-to-Secure-Library-Systems-From-Malware-Ransomware-and-Other-Cyberthreats.shtml" TargetMode="External" /><Relationship Type="http://schemas.openxmlformats.org/officeDocument/2006/relationships/hyperlink" Id="rId113" Target="https://www.irisys.net/" TargetMode="External" /><Relationship Type="http://schemas.openxmlformats.org/officeDocument/2006/relationships/hyperlink" Id="rId712" Target="https://www.iso.org/standard/57284.html" TargetMode="External" /><Relationship Type="http://schemas.openxmlformats.org/officeDocument/2006/relationships/hyperlink" Id="rId567" Target="https://www.iso.org/standard/64220.html" TargetMode="External" /><Relationship Type="http://schemas.openxmlformats.org/officeDocument/2006/relationships/hyperlink" Id="rId811" Target="https://www.jstor.org/stable/40039721" TargetMode="External" /><Relationship Type="http://schemas.openxmlformats.org/officeDocument/2006/relationships/hyperlink" Id="rId594" Target="https://www.kitodo.org/" TargetMode="External" /><Relationship Type="http://schemas.openxmlformats.org/officeDocument/2006/relationships/hyperlink" Id="rId714" Target="https://www.langzeitarchivierung.de/" TargetMode="External" /><Relationship Type="http://schemas.openxmlformats.org/officeDocument/2006/relationships/hyperlink" Id="rId696" Target="https://www.langzeitarchivierung.de/Webs/nestor/DE/Zertifizierung/nestor_Siegel/siegel.html" TargetMode="External" /><Relationship Type="http://schemas.openxmlformats.org/officeDocument/2006/relationships/hyperlink" Id="rId407" Target="https://www.librarything.com/forlibraries" TargetMode="External" /><Relationship Type="http://schemas.openxmlformats.org/officeDocument/2006/relationships/hyperlink" Id="rId711" Target="https://www.loc.gov/standards/premis/" TargetMode="External" /><Relationship Type="http://schemas.openxmlformats.org/officeDocument/2006/relationships/hyperlink" Id="rId527" Target="https://www.lukida.org/" TargetMode="External" /><Relationship Type="http://schemas.openxmlformats.org/officeDocument/2006/relationships/hyperlink" Id="rId858" Target="https://www.mdr.de/wissen/vermehrt-hackerangriffe-auf-hochschulen-und-universitaeten-100.html" TargetMode="External" /><Relationship Type="http://schemas.openxmlformats.org/officeDocument/2006/relationships/hyperlink" Id="rId566" Target="https://www.metamorfoze.nl/english/digitization" TargetMode="External" /><Relationship Type="http://schemas.openxmlformats.org/officeDocument/2006/relationships/hyperlink" Id="rId788" Target="https://www.mindmanager.com/de/" TargetMode="External" /><Relationship Type="http://schemas.openxmlformats.org/officeDocument/2006/relationships/hyperlink" Id="rId666" Target="https://www.nfdi.de/" TargetMode="External" /><Relationship Type="http://schemas.openxmlformats.org/officeDocument/2006/relationships/hyperlink" Id="rId716" Target="https://www.nfdi.de/section-infra/" TargetMode="External" /><Relationship Type="http://schemas.openxmlformats.org/officeDocument/2006/relationships/hyperlink" Id="rId509" Target="https://www.niso.org/publications/z3988-2004-r2010" TargetMode="External" /><Relationship Type="http://schemas.openxmlformats.org/officeDocument/2006/relationships/hyperlink" Id="rId244" Target="https://www.nngroup.com/articles/ten-usability-heuristics/" TargetMode="External" /><Relationship Type="http://schemas.openxmlformats.org/officeDocument/2006/relationships/hyperlink" Id="rId842" Target="https://www.nngroup.com/articles/why-you-only-need-to-test-with-5-users/" TargetMode="External" /><Relationship Type="http://schemas.openxmlformats.org/officeDocument/2006/relationships/hyperlink" Id="rId620" Target="https://www.o-bib.de/bib/article/view/5718" TargetMode="External" /><Relationship Type="http://schemas.openxmlformats.org/officeDocument/2006/relationships/hyperlink" Id="rId577" Target="https://www.ocr4all.org/about/ocr4all" TargetMode="External" /><Relationship Type="http://schemas.openxmlformats.org/officeDocument/2006/relationships/hyperlink" Id="rId849" Target="https://www.oebib.de/bau-einrichtung-it/it-und-internet/bibliothekssoftware" TargetMode="External" /><Relationship Type="http://schemas.openxmlformats.org/officeDocument/2006/relationships/hyperlink" Id="rId369" Target="https://www.openarchives.org/pmh/" TargetMode="External" /><Relationship Type="http://schemas.openxmlformats.org/officeDocument/2006/relationships/hyperlink" Id="rId632" Target="https://www.opencost.de/metadatenschema/" TargetMode="External" /><Relationship Type="http://schemas.openxmlformats.org/officeDocument/2006/relationships/hyperlink" Id="rId649" Target="https://www.opus-repository.org/" TargetMode="External" /><Relationship Type="http://schemas.openxmlformats.org/officeDocument/2006/relationships/hyperlink" Id="rId709" Target="https://www.pid-network.de/" TargetMode="External" /><Relationship Type="http://schemas.openxmlformats.org/officeDocument/2006/relationships/hyperlink" Id="rId473" Target="https://www.projectcounter.org/counter-sushi/" TargetMode="External" /><Relationship Type="http://schemas.openxmlformats.org/officeDocument/2006/relationships/hyperlink" Id="rId523" Target="https://www.qcovery.de/" TargetMode="External" /><Relationship Type="http://schemas.openxmlformats.org/officeDocument/2006/relationships/hyperlink" Id="rId640" Target="https://www.re3data.org/" TargetMode="External" /><Relationship Type="http://schemas.openxmlformats.org/officeDocument/2006/relationships/hyperlink" Id="rId769" Target="https://www.rocket.chat/secure-messaging-platform" TargetMode="External" /><Relationship Type="http://schemas.openxmlformats.org/officeDocument/2006/relationships/hyperlink" Id="rId593" Target="https://www.semantics.de/visual_library/" TargetMode="External" /><Relationship Type="http://schemas.openxmlformats.org/officeDocument/2006/relationships/hyperlink" Id="rId882" Target="https://www.slideshare.net/steilen/discoverysysteme-die-opacs-der-zukunft" TargetMode="External" /><Relationship Type="http://schemas.openxmlformats.org/officeDocument/2006/relationships/hyperlink" Id="rId553" Target="https://www.slub-dresden.de/ueber-uns/projekte/landesdigitalisierungsprogramm" TargetMode="External" /><Relationship Type="http://schemas.openxmlformats.org/officeDocument/2006/relationships/hyperlink" Id="rId686" Target="https://www.softwareheritage.org/" TargetMode="External" /><Relationship Type="http://schemas.openxmlformats.org/officeDocument/2006/relationships/hyperlink" Id="rId554" Target="https://www.sub.uni-hamburg.de/bibliotheken/projekte-der-stabi/hamburger-kulturgut-im-netz-hakin.html" TargetMode="External" /><Relationship Type="http://schemas.openxmlformats.org/officeDocument/2006/relationships/hyperlink" Id="rId416" Target="https://www.subito-doc.de/" TargetMode="External" /><Relationship Type="http://schemas.openxmlformats.org/officeDocument/2006/relationships/hyperlink" Id="rId783" Target="https://www.supersaas.de/" TargetMode="External" /><Relationship Type="http://schemas.openxmlformats.org/officeDocument/2006/relationships/hyperlink" Id="rId225" Target="https://www.th-koeln.de/weiterbildung/zertifikatskurs-data-librarian_63393.php" TargetMode="External" /><Relationship Type="http://schemas.openxmlformats.org/officeDocument/2006/relationships/hyperlink" Id="rId226"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3" Target="https://www.th-wildau.de/studieren-weiterbilden/studiengaenge/bibliotheksinformatik-msc-berufsbegleitendes-studium/" TargetMode="External" /><Relationship Type="http://schemas.openxmlformats.org/officeDocument/2006/relationships/hyperlink" Id="rId231" Target="https://www.uksg.org/events/annualconference" TargetMode="External" /><Relationship Type="http://schemas.openxmlformats.org/officeDocument/2006/relationships/hyperlink" Id="rId886" Target="https://www.zbw-mediatalk.eu/de/2022/01/tracking-in-der-wissenschaft-so-koennen-bibliotheken-daten-und-wissenschaftsfreiheit-schuetzen" TargetMode="External" /><Relationship Type="http://schemas.openxmlformats.org/officeDocument/2006/relationships/hyperlink" Id="rId646" Target="https://www.zenodo.org" TargetMode="External" /><Relationship Type="http://schemas.openxmlformats.org/officeDocument/2006/relationships/hyperlink" Id="rId408" Target="https://www.zotero.org/groups/" TargetMode="External" /><Relationship Type="http://schemas.openxmlformats.org/officeDocument/2006/relationships/hyperlink" Id="rId801" Target="https://www.zotero.org/groups/4673379/it_in_bibliotheken" TargetMode="External" /><Relationship Type="http://schemas.openxmlformats.org/officeDocument/2006/relationships/hyperlink" Id="rId641" Target="https://zenodo.org" TargetMode="External" /><Relationship Type="http://schemas.openxmlformats.org/officeDocument/2006/relationships/hyperlink" Id="rId550" Target="https://zenodo.org/records/7435724" TargetMode="External" /><Relationship Type="http://schemas.openxmlformats.org/officeDocument/2006/relationships/hyperlink" Id="rId229"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78" Target="mailto:b.steinke@tu-berlin.de" TargetMode="External" /><Relationship Type="http://schemas.openxmlformats.org/officeDocument/2006/relationships/hyperlink" Id="rId94" Target="mailto:carolin.zapke@bibliothek.tu-chemnitz.de" TargetMode="External" /><Relationship Type="http://schemas.openxmlformats.org/officeDocument/2006/relationships/hyperlink" Id="rId50" Target="mailto:christensen@effective-webwork.de" TargetMode="External" /><Relationship Type="http://schemas.openxmlformats.org/officeDocument/2006/relationships/hyperlink" Id="rId62" Target="mailto:clemens.kynast@uni-jena.de" TargetMode="External" /><Relationship Type="http://schemas.openxmlformats.org/officeDocument/2006/relationships/hyperlink" Id="rId96" Target="mailto:david.zellhoefer@hwr-berlin.de" TargetMode="External" /><Relationship Type="http://schemas.openxmlformats.org/officeDocument/2006/relationships/hyperlink" Id="rId84" Target="mailto:florian.strauss@tu-clausthal.de" TargetMode="External" /><Relationship Type="http://schemas.openxmlformats.org/officeDocument/2006/relationships/hyperlink" Id="rId76" Target="mailto:fseeliger@th-wildau.de" TargetMode="External" /><Relationship Type="http://schemas.openxmlformats.org/officeDocument/2006/relationships/hyperlink" Id="rId58" Target="mailto:gerrit.gragert@sbb.spk-berlin.de" TargetMode="External" /><Relationship Type="http://schemas.openxmlformats.org/officeDocument/2006/relationships/hyperlink" Id="rId91" Target="mailto:info@it-expert-voss.de" TargetMode="External" /><Relationship Type="http://schemas.openxmlformats.org/officeDocument/2006/relationships/hyperlink" Id="rId89" Target="mailto:jakob.voss@gbv.de" TargetMode="External" /><Relationship Type="http://schemas.openxmlformats.org/officeDocument/2006/relationships/hyperlink" Id="rId51" Target="mailto:jana.eger@stadtbibliothek-chemnitz.de" TargetMode="External" /><Relationship Type="http://schemas.openxmlformats.org/officeDocument/2006/relationships/hyperlink" Id="rId45" Target="mailto:janna.brechmacher@sbb.spk-berlin.de" TargetMode="External" /><Relationship Type="http://schemas.openxmlformats.org/officeDocument/2006/relationships/hyperlink" Id="rId47" Target="mailto:jens.bemme@slub-dresden.de" TargetMode="External" /><Relationship Type="http://schemas.openxmlformats.org/officeDocument/2006/relationships/hyperlink" Id="rId80" Target="mailto:katja.sternitzke@sbb.spk-berlin.de" TargetMode="External" /><Relationship Type="http://schemas.openxmlformats.org/officeDocument/2006/relationships/hyperlink" Id="rId92" Target="mailto:kerstin.wendt@sub.uni-hamburg.de" TargetMode="External" /><Relationship Type="http://schemas.openxmlformats.org/officeDocument/2006/relationships/hyperlink" Id="rId60" Target="mailto:lambert.heller@tib.eu" TargetMode="External" /><Relationship Type="http://schemas.openxmlformats.org/officeDocument/2006/relationships/hyperlink" Id="rId66" Target="mailto:lmossburger@t-online.de" TargetMode="External" /><Relationship Type="http://schemas.openxmlformats.org/officeDocument/2006/relationships/hyperlink" Id="rId64" Target="mailto:lukas.lerche@tu-dortmund.de" TargetMode="External" /><Relationship Type="http://schemas.openxmlformats.org/officeDocument/2006/relationships/hyperlink" Id="rId53" Target="mailto:matthias.finck@haw-hamburg.de" TargetMode="External" /><Relationship Type="http://schemas.openxmlformats.org/officeDocument/2006/relationships/hyperlink" Id="rId72"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0" Target="mailto:polla@wias-berlin.de" TargetMode="External" /><Relationship Type="http://schemas.openxmlformats.org/officeDocument/2006/relationships/hyperlink" Id="rId87" Target="mailto:r.stroetgen@tu-braunschweig.de" TargetMode="External" /><Relationship Type="http://schemas.openxmlformats.org/officeDocument/2006/relationships/hyperlink" Id="rId82" Target="mailto:ralf.stockmann@sbb.spk-berlin.de" TargetMode="External" /><Relationship Type="http://schemas.openxmlformats.org/officeDocument/2006/relationships/hyperlink" Id="rId48" Target="mailto:rqst@nvsbl.cm" TargetMode="External" /><Relationship Type="http://schemas.openxmlformats.org/officeDocument/2006/relationships/hyperlink" Id="rId68" Target="mailto:stefanie.nagel@ub.tu-freiberg.de" TargetMode="External" /><Relationship Type="http://schemas.openxmlformats.org/officeDocument/2006/relationships/hyperlink" Id="rId85" Target="mailto:streck@zbmed.de" TargetMode="External" /><Relationship Type="http://schemas.openxmlformats.org/officeDocument/2006/relationships/hyperlink" Id="rId56" Target="mailto:tina.goldammer@slub-chemnitz.de" TargetMode="External" /><Relationship Type="http://schemas.openxmlformats.org/officeDocument/2006/relationships/hyperlink" Id="rId55" Target="mailto:ulrike.golas@tu-berlin.de" TargetMode="External" /><Relationship Type="http://schemas.openxmlformats.org/officeDocument/2006/relationships/hyperlink" Id="rId74"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88"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2024-02-06T07:19:26Z</dcterms:created>
  <dcterms:modified xsi:type="dcterms:W3CDTF">2024-02-06T07:19:26Z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2024-02-06</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ies>
</file>